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F4" w:rsidRDefault="001B69F4" w:rsidP="00BF1609">
      <w:pPr>
        <w:autoSpaceDE w:val="0"/>
        <w:autoSpaceDN w:val="0"/>
        <w:adjustRightInd w:val="0"/>
        <w:jc w:val="center"/>
        <w:rPr>
          <w:rFonts w:ascii="Times New Roman CYR" w:hAnsi="Times New Roman CYR" w:cs="Times New Roman CYR"/>
          <w:b/>
          <w:bCs/>
        </w:rPr>
      </w:pPr>
    </w:p>
    <w:p w:rsidR="001B69F4" w:rsidRDefault="001B69F4" w:rsidP="001B69F4">
      <w:pPr>
        <w:pStyle w:val="a3"/>
        <w:autoSpaceDE w:val="0"/>
        <w:autoSpaceDN w:val="0"/>
        <w:adjustRightInd w:val="0"/>
        <w:ind w:left="1080"/>
        <w:rPr>
          <w:rFonts w:ascii="Times New Roman CYR" w:hAnsi="Times New Roman CYR" w:cs="Times New Roman CYR"/>
          <w:b/>
          <w:bCs/>
        </w:rPr>
      </w:pPr>
    </w:p>
    <w:p w:rsidR="00BF1609" w:rsidRPr="00977515" w:rsidRDefault="00BF1609" w:rsidP="00BF1609">
      <w:pPr>
        <w:pStyle w:val="a3"/>
        <w:numPr>
          <w:ilvl w:val="0"/>
          <w:numId w:val="1"/>
        </w:numPr>
        <w:autoSpaceDE w:val="0"/>
        <w:autoSpaceDN w:val="0"/>
        <w:adjustRightInd w:val="0"/>
        <w:jc w:val="center"/>
        <w:rPr>
          <w:rFonts w:ascii="Times New Roman CYR" w:hAnsi="Times New Roman CYR" w:cs="Times New Roman CYR"/>
          <w:b/>
          <w:bCs/>
        </w:rPr>
      </w:pPr>
      <w:r w:rsidRPr="00977515">
        <w:rPr>
          <w:rFonts w:ascii="Times New Roman CYR" w:hAnsi="Times New Roman CYR" w:cs="Times New Roman CYR"/>
          <w:b/>
          <w:bCs/>
        </w:rPr>
        <w:t>Пояснительная записка</w:t>
      </w:r>
    </w:p>
    <w:p w:rsidR="00BF1609" w:rsidRDefault="00BF1609" w:rsidP="00BF1609">
      <w:pPr>
        <w:pStyle w:val="c4"/>
        <w:shd w:val="clear" w:color="auto" w:fill="FFFFFF"/>
        <w:tabs>
          <w:tab w:val="left" w:pos="142"/>
        </w:tabs>
        <w:spacing w:before="0" w:beforeAutospacing="0" w:after="0" w:afterAutospacing="0"/>
        <w:jc w:val="both"/>
        <w:rPr>
          <w:rFonts w:ascii="Calibri" w:hAnsi="Calibri" w:cs="Calibri"/>
          <w:color w:val="000000"/>
          <w:sz w:val="22"/>
          <w:szCs w:val="22"/>
        </w:rPr>
      </w:pPr>
      <w:r>
        <w:rPr>
          <w:rStyle w:val="c2"/>
          <w:color w:val="000000"/>
        </w:rPr>
        <w:t xml:space="preserve">       Рабочая программа  по предмету «Немецкий язык» в 6 классе  разработана на основе примерной программы по иностранному языку 2012г., авторской программы   И.Л. Бим, Л.В. Садомова  «Немецкий язык. Предметная линия учебников И.Л.Бим» 5-9 классы, Москва, «Просвещение», 2011г., что  позволяет обеспечить требуемый уровень подготовки школьников  в области иностранного  языка; на основе СанПин 2.4.2821 – 10 от 29.12.2010 № 189, в соответствии с Федеральными государственными образовательными стандартамиосновного общего образования от 17.12.2010г., №1897.</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Немецкий язык входит в общеобразовательную область «Филология».Данная программа реализует принцип непрерывного образования по немецкому  языку, что соответствует современным потребностям личности и общества и составлена для реализации курса немецкого языка в 6  классе, который является частью основной образовательной программы по немецкому языку со 2 по 9 класс.</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Актуальность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BF1609" w:rsidRDefault="00BF1609" w:rsidP="00BF1609">
      <w:pPr>
        <w:pStyle w:val="c4"/>
        <w:shd w:val="clear" w:color="auto" w:fill="FFFFFF"/>
        <w:spacing w:before="0" w:beforeAutospacing="0" w:after="0" w:afterAutospacing="0"/>
        <w:ind w:right="222"/>
        <w:jc w:val="both"/>
        <w:rPr>
          <w:rFonts w:ascii="Calibri" w:hAnsi="Calibri" w:cs="Calibri"/>
          <w:color w:val="000000"/>
          <w:sz w:val="22"/>
          <w:szCs w:val="22"/>
        </w:rPr>
      </w:pPr>
      <w:r>
        <w:rPr>
          <w:rStyle w:val="c2"/>
          <w:color w:val="000000"/>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BF1609" w:rsidRDefault="00BF1609" w:rsidP="00BF1609">
      <w:pPr>
        <w:pStyle w:val="c4"/>
        <w:shd w:val="clear" w:color="auto" w:fill="FFFFFF"/>
        <w:spacing w:before="0" w:beforeAutospacing="0" w:after="0" w:afterAutospacing="0"/>
        <w:rPr>
          <w:rFonts w:ascii="Calibri" w:hAnsi="Calibri" w:cs="Calibri"/>
          <w:color w:val="000000"/>
          <w:sz w:val="22"/>
          <w:szCs w:val="22"/>
        </w:rPr>
      </w:pPr>
      <w:r>
        <w:rPr>
          <w:rStyle w:val="c2"/>
          <w:b/>
          <w:bCs/>
          <w:color w:val="000000"/>
          <w:shd w:val="clear" w:color="auto" w:fill="FFFFFF"/>
        </w:rPr>
        <w:t>Цели и задачи обучения.</w:t>
      </w:r>
    </w:p>
    <w:p w:rsidR="00BF1609" w:rsidRDefault="00BF1609" w:rsidP="00BF1609">
      <w:pPr>
        <w:pStyle w:val="c39"/>
        <w:shd w:val="clear" w:color="auto" w:fill="FFFFFF"/>
        <w:spacing w:before="0" w:beforeAutospacing="0" w:after="0" w:afterAutospacing="0"/>
        <w:ind w:firstLine="360"/>
        <w:jc w:val="both"/>
        <w:rPr>
          <w:rFonts w:ascii="Calibri" w:hAnsi="Calibri" w:cs="Calibri"/>
          <w:color w:val="000000"/>
          <w:sz w:val="22"/>
          <w:szCs w:val="22"/>
        </w:rPr>
      </w:pPr>
      <w:r>
        <w:rPr>
          <w:rStyle w:val="c2"/>
          <w:color w:val="000000"/>
        </w:rPr>
        <w:t>Курс обучения в 6-м классе ставит своей </w:t>
      </w:r>
      <w:r>
        <w:rPr>
          <w:rStyle w:val="c2"/>
          <w:b/>
          <w:bCs/>
          <w:color w:val="000000"/>
        </w:rPr>
        <w:t>целью </w:t>
      </w:r>
      <w:r>
        <w:rPr>
          <w:rStyle w:val="c2"/>
          <w:color w:val="000000"/>
        </w:rPr>
        <w:t>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школьников.6 класс.</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xml:space="preserve">     Рабочая программа способствует решению следующих </w:t>
      </w:r>
      <w:r>
        <w:rPr>
          <w:rStyle w:val="c2"/>
          <w:b/>
          <w:bCs/>
          <w:color w:val="000000"/>
          <w:shd w:val="clear" w:color="auto" w:fill="FFFFFF"/>
        </w:rPr>
        <w:t>задач </w:t>
      </w:r>
      <w:r>
        <w:rPr>
          <w:rStyle w:val="c2"/>
          <w:color w:val="000000"/>
          <w:shd w:val="clear" w:color="auto" w:fill="FFFFFF"/>
        </w:rPr>
        <w:t>изучения на второй ступени среднего основного образования.</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речевая компетенция  –  развитее коммуникативных умений в четырех основных вида речевой деятельности (говорении, аудировании, чтении и письме).</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lastRenderedPageBreak/>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развитие стремления к овладению основами мировой культуры средствами ностранного языка;</w:t>
      </w:r>
    </w:p>
    <w:p w:rsidR="00BF1609" w:rsidRDefault="00BF1609" w:rsidP="00BF1609">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BF1609" w:rsidRPr="00977515" w:rsidRDefault="00BF1609" w:rsidP="00BF1609">
      <w:pPr>
        <w:pStyle w:val="a4"/>
        <w:jc w:val="center"/>
        <w:rPr>
          <w:rFonts w:ascii="Times New Roman" w:hAnsi="Times New Roman"/>
          <w:b/>
        </w:rPr>
      </w:pPr>
      <w:r w:rsidRPr="00977515">
        <w:rPr>
          <w:rFonts w:ascii="Times New Roman" w:hAnsi="Times New Roman"/>
          <w:b/>
          <w:lang w:val="en-US"/>
        </w:rPr>
        <w:t>II</w:t>
      </w:r>
      <w:r w:rsidRPr="00977515">
        <w:rPr>
          <w:rFonts w:ascii="Times New Roman" w:hAnsi="Times New Roman"/>
          <w:b/>
        </w:rPr>
        <w:t>. Общая характеристика учебного предмета</w:t>
      </w:r>
    </w:p>
    <w:p w:rsidR="00BF1609" w:rsidRPr="002D0A60" w:rsidRDefault="00BF1609" w:rsidP="00BF1609">
      <w:pPr>
        <w:pStyle w:val="a4"/>
        <w:jc w:val="both"/>
        <w:rPr>
          <w:rFonts w:ascii="Times New Roman" w:hAnsi="Times New Roman"/>
          <w:sz w:val="24"/>
          <w:szCs w:val="24"/>
        </w:rPr>
      </w:pPr>
      <w:r w:rsidRPr="002D0A60">
        <w:rPr>
          <w:rFonts w:ascii="Times New Roman" w:hAnsi="Times New Roman"/>
          <w:sz w:val="24"/>
          <w:szCs w:val="24"/>
        </w:rPr>
        <w:t xml:space="preserve">Иностранный  язык  входит   в  общеобразовательную   область </w:t>
      </w:r>
      <w:r w:rsidRPr="00FE4312">
        <w:rPr>
          <w:rFonts w:ascii="Times New Roman" w:hAnsi="Times New Roman"/>
          <w:sz w:val="24"/>
          <w:szCs w:val="24"/>
        </w:rPr>
        <w:t>«Филология».</w:t>
      </w:r>
      <w:r w:rsidRPr="002D0A60">
        <w:rPr>
          <w:rFonts w:ascii="Times New Roman" w:hAnsi="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Всё это  повышает   статус  предмета « Иностранный  язык»  как  общеобразовательной  дисциплины.  </w:t>
      </w:r>
    </w:p>
    <w:p w:rsidR="00BF1609" w:rsidRPr="00FE4312" w:rsidRDefault="00BF1609" w:rsidP="00BF1609">
      <w:pPr>
        <w:pStyle w:val="a4"/>
        <w:jc w:val="both"/>
        <w:rPr>
          <w:rFonts w:ascii="Times New Roman" w:hAnsi="Times New Roman"/>
          <w:i/>
          <w:sz w:val="24"/>
          <w:szCs w:val="24"/>
        </w:rPr>
      </w:pPr>
      <w:r w:rsidRPr="00FE4312">
        <w:rPr>
          <w:rFonts w:ascii="Times New Roman" w:hAnsi="Times New Roman"/>
          <w:i/>
          <w:sz w:val="24"/>
          <w:szCs w:val="24"/>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BF1609" w:rsidRPr="002D0A60" w:rsidRDefault="00BF1609" w:rsidP="00BF1609">
      <w:pPr>
        <w:pStyle w:val="a4"/>
        <w:rPr>
          <w:rFonts w:ascii="Times New Roman" w:hAnsi="Times New Roman"/>
          <w:sz w:val="24"/>
          <w:szCs w:val="24"/>
        </w:rPr>
      </w:pPr>
      <w:r w:rsidRPr="002D0A60">
        <w:rPr>
          <w:rFonts w:ascii="Times New Roman" w:hAnsi="Times New Roman"/>
          <w:sz w:val="24"/>
          <w:szCs w:val="24"/>
        </w:rPr>
        <w:t xml:space="preserve">      Иностранный  язык  (в  частности, немецкий) как  учебный  предмет  характеризуется:</w:t>
      </w:r>
    </w:p>
    <w:p w:rsidR="00BF1609" w:rsidRPr="002D0A60" w:rsidRDefault="00BF1609" w:rsidP="00BF1609">
      <w:pPr>
        <w:pStyle w:val="a4"/>
        <w:jc w:val="both"/>
        <w:rPr>
          <w:rFonts w:ascii="Times New Roman" w:hAnsi="Times New Roman"/>
          <w:sz w:val="24"/>
          <w:szCs w:val="24"/>
        </w:rPr>
      </w:pPr>
      <w:r w:rsidRPr="002D0A60">
        <w:rPr>
          <w:rFonts w:ascii="Times New Roman" w:hAnsi="Times New Roman"/>
          <w:sz w:val="24"/>
          <w:szCs w:val="24"/>
        </w:rPr>
        <w:t xml:space="preserve">1.  </w:t>
      </w:r>
      <w:r w:rsidRPr="002D0A60">
        <w:rPr>
          <w:rFonts w:ascii="Times New Roman" w:hAnsi="Times New Roman"/>
          <w:b/>
          <w:sz w:val="24"/>
          <w:szCs w:val="24"/>
        </w:rPr>
        <w:t>межпредметностью</w:t>
      </w:r>
      <w:r w:rsidRPr="002D0A60">
        <w:rPr>
          <w:rFonts w:ascii="Times New Roman" w:hAnsi="Times New Roman"/>
          <w:sz w:val="24"/>
          <w:szCs w:val="24"/>
        </w:rPr>
        <w:t xml:space="preserve">  (содержанием   речи   на  немецком  языке  могут  быть   сведения  из  различных  областей  знания (литературы, географии, истории   и  т.д.);</w:t>
      </w:r>
    </w:p>
    <w:p w:rsidR="00BF1609" w:rsidRPr="002D0A60" w:rsidRDefault="00BF1609" w:rsidP="00BF1609">
      <w:pPr>
        <w:pStyle w:val="a4"/>
        <w:jc w:val="both"/>
        <w:rPr>
          <w:rFonts w:ascii="Times New Roman" w:hAnsi="Times New Roman"/>
          <w:sz w:val="24"/>
          <w:szCs w:val="24"/>
        </w:rPr>
      </w:pPr>
      <w:r w:rsidRPr="002D0A60">
        <w:rPr>
          <w:rFonts w:ascii="Times New Roman" w:hAnsi="Times New Roman"/>
          <w:sz w:val="24"/>
          <w:szCs w:val="24"/>
        </w:rPr>
        <w:t xml:space="preserve">2. </w:t>
      </w:r>
      <w:r w:rsidRPr="002D0A60">
        <w:rPr>
          <w:rFonts w:ascii="Times New Roman" w:hAnsi="Times New Roman"/>
          <w:b/>
          <w:sz w:val="24"/>
          <w:szCs w:val="24"/>
        </w:rPr>
        <w:t>многоуровневостью</w:t>
      </w:r>
      <w:r w:rsidRPr="002D0A60">
        <w:rPr>
          <w:rFonts w:ascii="Times New Roman" w:hAnsi="Times New Roman"/>
          <w:sz w:val="24"/>
          <w:szCs w:val="24"/>
        </w:rPr>
        <w:t>(с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w:t>
      </w:r>
    </w:p>
    <w:p w:rsidR="00BF1609" w:rsidRPr="002D0A60" w:rsidRDefault="00BF1609" w:rsidP="00BF1609">
      <w:pPr>
        <w:pStyle w:val="a4"/>
        <w:jc w:val="both"/>
        <w:rPr>
          <w:rFonts w:ascii="Times New Roman" w:hAnsi="Times New Roman"/>
          <w:sz w:val="24"/>
          <w:szCs w:val="24"/>
        </w:rPr>
      </w:pPr>
      <w:r w:rsidRPr="002D0A60">
        <w:rPr>
          <w:rFonts w:ascii="Times New Roman" w:hAnsi="Times New Roman"/>
          <w:sz w:val="24"/>
          <w:szCs w:val="24"/>
        </w:rPr>
        <w:t xml:space="preserve">3. </w:t>
      </w:r>
      <w:r w:rsidRPr="002D0A60">
        <w:rPr>
          <w:rFonts w:ascii="Times New Roman" w:hAnsi="Times New Roman"/>
          <w:b/>
          <w:sz w:val="24"/>
          <w:szCs w:val="24"/>
        </w:rPr>
        <w:t>полифункциональностью</w:t>
      </w:r>
      <w:r w:rsidRPr="002D0A60">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жизни).</w:t>
      </w:r>
    </w:p>
    <w:p w:rsidR="00BF1609" w:rsidRPr="002D0A60" w:rsidRDefault="00BF1609" w:rsidP="00BF1609">
      <w:pPr>
        <w:pStyle w:val="a4"/>
        <w:jc w:val="both"/>
        <w:rPr>
          <w:rFonts w:ascii="Times New Roman" w:hAnsi="Times New Roman"/>
          <w:sz w:val="24"/>
          <w:szCs w:val="24"/>
        </w:rPr>
      </w:pPr>
      <w:r w:rsidRPr="002D0A60">
        <w:rPr>
          <w:rFonts w:ascii="Times New Roman" w:hAnsi="Times New Roman"/>
          <w:sz w:val="24"/>
          <w:szCs w:val="24"/>
        </w:rPr>
        <w:t xml:space="preserve">        Являясь  существенным  элементом  культуры  народа -  носителя  данного  языка  и  средством   передачи   её   другим, немецкий  язык  </w:t>
      </w:r>
      <w:r w:rsidRPr="002D0A60">
        <w:rPr>
          <w:rFonts w:ascii="Times New Roman" w:hAnsi="Times New Roman"/>
          <w:sz w:val="24"/>
          <w:szCs w:val="24"/>
          <w:u w:val="single"/>
        </w:rPr>
        <w:t xml:space="preserve">способствует  </w:t>
      </w:r>
      <w:r w:rsidRPr="002D0A60">
        <w:rPr>
          <w:rFonts w:ascii="Times New Roman" w:hAnsi="Times New Roman"/>
          <w:sz w:val="24"/>
          <w:szCs w:val="24"/>
        </w:rPr>
        <w:t xml:space="preserve"> формированию  у  обучающихся  целостной  картины  мира. Владение   немецким  языком  </w:t>
      </w:r>
      <w:r w:rsidRPr="002D0A60">
        <w:rPr>
          <w:rFonts w:ascii="Times New Roman" w:hAnsi="Times New Roman"/>
          <w:sz w:val="24"/>
          <w:szCs w:val="24"/>
          <w:u w:val="single"/>
        </w:rPr>
        <w:t>повышает</w:t>
      </w:r>
      <w:r w:rsidRPr="002D0A60">
        <w:rPr>
          <w:rFonts w:ascii="Times New Roman" w:hAnsi="Times New Roman"/>
          <w:sz w:val="24"/>
          <w:szCs w:val="24"/>
        </w:rPr>
        <w:t xml:space="preserve">   уровень  гуманитарного  образования   обучающихся,  </w:t>
      </w:r>
      <w:r w:rsidRPr="002D0A60">
        <w:rPr>
          <w:rFonts w:ascii="Times New Roman" w:hAnsi="Times New Roman"/>
          <w:sz w:val="24"/>
          <w:szCs w:val="24"/>
          <w:u w:val="single"/>
        </w:rPr>
        <w:t xml:space="preserve">способствует  </w:t>
      </w:r>
      <w:r w:rsidRPr="002D0A60">
        <w:rPr>
          <w:rFonts w:ascii="Times New Roman" w:hAnsi="Times New Roman"/>
          <w:sz w:val="24"/>
          <w:szCs w:val="24"/>
        </w:rPr>
        <w:t xml:space="preserve"> формированию  личности  и  её  социальной  адаптации   к  условиям   постоянно   меняющегося   поликультурного, полиязычного  мира.</w:t>
      </w:r>
    </w:p>
    <w:p w:rsidR="00BF1609" w:rsidRPr="002D0A60" w:rsidRDefault="00BF1609" w:rsidP="00BF1609">
      <w:pPr>
        <w:pStyle w:val="a4"/>
        <w:jc w:val="both"/>
        <w:rPr>
          <w:rFonts w:ascii="Times New Roman" w:hAnsi="Times New Roman"/>
          <w:sz w:val="24"/>
          <w:szCs w:val="24"/>
        </w:rPr>
      </w:pPr>
      <w:r w:rsidRPr="002D0A60">
        <w:rPr>
          <w:rFonts w:ascii="Times New Roman" w:hAnsi="Times New Roman"/>
          <w:sz w:val="24"/>
          <w:szCs w:val="24"/>
        </w:rPr>
        <w:t xml:space="preserve">       Немецкий   язык      </w:t>
      </w:r>
      <w:r w:rsidRPr="002D0A60">
        <w:rPr>
          <w:rFonts w:ascii="Times New Roman" w:hAnsi="Times New Roman"/>
          <w:sz w:val="24"/>
          <w:szCs w:val="24"/>
          <w:u w:val="single"/>
        </w:rPr>
        <w:t>расширяет</w:t>
      </w:r>
      <w:r w:rsidRPr="002D0A60">
        <w:rPr>
          <w:rFonts w:ascii="Times New Roman" w:hAnsi="Times New Roman"/>
          <w:sz w:val="24"/>
          <w:szCs w:val="24"/>
        </w:rPr>
        <w:t xml:space="preserve">   лингвистический   кругозор   обучающихся,  </w:t>
      </w:r>
      <w:r w:rsidRPr="002D0A60">
        <w:rPr>
          <w:rFonts w:ascii="Times New Roman" w:hAnsi="Times New Roman"/>
          <w:sz w:val="24"/>
          <w:szCs w:val="24"/>
          <w:u w:val="single"/>
        </w:rPr>
        <w:t>способствует</w:t>
      </w:r>
      <w:r w:rsidRPr="002D0A60">
        <w:rPr>
          <w:rFonts w:ascii="Times New Roman" w:hAnsi="Times New Roman"/>
          <w:sz w:val="24"/>
          <w:szCs w:val="24"/>
        </w:rPr>
        <w:t xml:space="preserve">   формированию  культуры  общения, с</w:t>
      </w:r>
      <w:r w:rsidRPr="002D0A60">
        <w:rPr>
          <w:rFonts w:ascii="Times New Roman" w:hAnsi="Times New Roman"/>
          <w:sz w:val="24"/>
          <w:szCs w:val="24"/>
          <w:u w:val="single"/>
        </w:rPr>
        <w:t>одействует</w:t>
      </w:r>
      <w:r w:rsidRPr="002D0A60">
        <w:rPr>
          <w:rFonts w:ascii="Times New Roman" w:hAnsi="Times New Roman"/>
          <w:sz w:val="24"/>
          <w:szCs w:val="24"/>
        </w:rPr>
        <w:t xml:space="preserve">  общему  речевому   развитию   обучающихся. В  этом   проявляется  взаимодействие   всех   языковых   предметов,  способствующих   формированию  основ  филологического   образования   обучающихся.</w:t>
      </w:r>
    </w:p>
    <w:p w:rsidR="00BF1609" w:rsidRPr="00977515" w:rsidRDefault="00BF1609" w:rsidP="00BF1609">
      <w:pPr>
        <w:pStyle w:val="a4"/>
        <w:ind w:left="1080"/>
        <w:jc w:val="center"/>
        <w:rPr>
          <w:rFonts w:ascii="Times New Roman" w:hAnsi="Times New Roman"/>
          <w:b/>
        </w:rPr>
      </w:pPr>
      <w:r w:rsidRPr="00977515">
        <w:rPr>
          <w:rFonts w:ascii="Times New Roman" w:hAnsi="Times New Roman"/>
          <w:b/>
          <w:lang w:val="en-US"/>
        </w:rPr>
        <w:t>III</w:t>
      </w:r>
      <w:r w:rsidRPr="00977515">
        <w:rPr>
          <w:rFonts w:ascii="Times New Roman" w:hAnsi="Times New Roman"/>
          <w:b/>
        </w:rPr>
        <w:t>.Описание места учебного предмета в учебном плане.</w:t>
      </w:r>
    </w:p>
    <w:p w:rsidR="00BF1609" w:rsidRPr="00977515" w:rsidRDefault="00BF1609" w:rsidP="00BF1609">
      <w:pPr>
        <w:pStyle w:val="a4"/>
        <w:ind w:firstLine="567"/>
        <w:jc w:val="both"/>
        <w:rPr>
          <w:rFonts w:ascii="Times New Roman" w:hAnsi="Times New Roman"/>
        </w:rPr>
      </w:pPr>
      <w:r w:rsidRPr="00977515">
        <w:rPr>
          <w:rFonts w:ascii="Times New Roman" w:hAnsi="Times New Roman"/>
        </w:rPr>
        <w:t xml:space="preserve">Иностранный язык как учебный предмет наряду с русским языком и литературой </w:t>
      </w:r>
      <w:r w:rsidRPr="00977515">
        <w:rPr>
          <w:rFonts w:ascii="Times New Roman" w:hAnsi="Times New Roman"/>
          <w:lang w:val="en-US"/>
        </w:rPr>
        <w:t> </w:t>
      </w:r>
      <w:r w:rsidRPr="00977515">
        <w:rPr>
          <w:rFonts w:ascii="Times New Roman" w:hAnsi="Times New Roman"/>
        </w:rPr>
        <w:t xml:space="preserve">входит в образовательную область «Филология», закладывая основы филологического образования и формируя коммуникативную культуру школьника. </w:t>
      </w:r>
    </w:p>
    <w:p w:rsidR="00BF1609" w:rsidRPr="00977515" w:rsidRDefault="00BF1609" w:rsidP="00BF1609">
      <w:pPr>
        <w:pStyle w:val="a4"/>
        <w:ind w:firstLine="567"/>
        <w:jc w:val="both"/>
        <w:rPr>
          <w:rFonts w:ascii="Times New Roman" w:hAnsi="Times New Roman"/>
        </w:rPr>
      </w:pPr>
      <w:r w:rsidRPr="00977515">
        <w:rPr>
          <w:rFonts w:ascii="Times New Roman" w:hAnsi="Times New Roman"/>
        </w:rPr>
        <w:lastRenderedPageBreak/>
        <w:t>Федеральный базисный учебный план для образовательных учреждений Российской Федерации отводит 102 ч ( из расчёта 3 учебных часа в неделю, 34 учебных недель) для обязательного изучения учебного предмета «Иност</w:t>
      </w:r>
      <w:r>
        <w:rPr>
          <w:rFonts w:ascii="Times New Roman" w:hAnsi="Times New Roman"/>
        </w:rPr>
        <w:t>ранный язык» в 6</w:t>
      </w:r>
      <w:r w:rsidRPr="00977515">
        <w:rPr>
          <w:rFonts w:ascii="Times New Roman" w:hAnsi="Times New Roman"/>
        </w:rPr>
        <w:t xml:space="preserve"> классе.</w:t>
      </w:r>
    </w:p>
    <w:p w:rsidR="00BF1609" w:rsidRPr="00977515" w:rsidRDefault="00BF1609" w:rsidP="00BF1609">
      <w:pPr>
        <w:autoSpaceDE w:val="0"/>
        <w:autoSpaceDN w:val="0"/>
        <w:adjustRightInd w:val="0"/>
        <w:spacing w:before="120" w:after="120" w:line="240" w:lineRule="auto"/>
        <w:contextualSpacing/>
        <w:jc w:val="center"/>
        <w:rPr>
          <w:rFonts w:ascii="Times New Roman" w:hAnsi="Times New Roman"/>
          <w:b/>
          <w:bCs/>
          <w:iCs/>
        </w:rPr>
      </w:pPr>
      <w:r w:rsidRPr="00977515">
        <w:rPr>
          <w:rFonts w:ascii="Times New Roman" w:hAnsi="Times New Roman"/>
          <w:b/>
          <w:lang w:val="en-US"/>
        </w:rPr>
        <w:t>IV</w:t>
      </w:r>
      <w:r w:rsidRPr="00977515">
        <w:rPr>
          <w:rFonts w:ascii="Times New Roman" w:hAnsi="Times New Roman"/>
        </w:rPr>
        <w:t>.</w:t>
      </w:r>
      <w:r w:rsidRPr="00977515">
        <w:rPr>
          <w:rFonts w:ascii="Times New Roman" w:hAnsi="Times New Roman"/>
          <w:b/>
          <w:bCs/>
          <w:iCs/>
        </w:rPr>
        <w:t xml:space="preserve"> Личностные, метапредметные и предметные результаты освоения учебного предмета.</w:t>
      </w:r>
    </w:p>
    <w:p w:rsidR="00BF1609" w:rsidRPr="00FE4312" w:rsidRDefault="00BF1609" w:rsidP="00BF1609">
      <w:pPr>
        <w:shd w:val="clear" w:color="auto" w:fill="FFFFFF"/>
        <w:spacing w:after="0" w:line="240" w:lineRule="auto"/>
        <w:ind w:right="34"/>
        <w:jc w:val="both"/>
        <w:rPr>
          <w:rFonts w:ascii="Calibri" w:eastAsia="Times New Roman" w:hAnsi="Calibri" w:cs="Calibri"/>
          <w:color w:val="000000"/>
          <w:u w:val="single"/>
          <w:lang w:eastAsia="ru-RU"/>
        </w:rPr>
      </w:pPr>
      <w:r w:rsidRPr="00FE4312">
        <w:rPr>
          <w:rFonts w:ascii="Times New Roman" w:eastAsia="Times New Roman" w:hAnsi="Times New Roman" w:cs="Times New Roman"/>
          <w:bCs/>
          <w:color w:val="000000"/>
          <w:sz w:val="24"/>
          <w:szCs w:val="24"/>
          <w:u w:val="single"/>
          <w:lang w:eastAsia="ru-RU"/>
        </w:rPr>
        <w:t>Личностные результаты</w:t>
      </w:r>
      <w:r w:rsidRPr="00FE4312">
        <w:rPr>
          <w:rFonts w:ascii="Times New Roman" w:eastAsia="Times New Roman" w:hAnsi="Times New Roman" w:cs="Times New Roman"/>
          <w:color w:val="000000"/>
          <w:sz w:val="24"/>
          <w:szCs w:val="24"/>
          <w:u w:val="single"/>
          <w:lang w:eastAsia="ru-RU"/>
        </w:rPr>
        <w:t>:</w:t>
      </w:r>
    </w:p>
    <w:p w:rsidR="00BF1609" w:rsidRPr="00FE4312" w:rsidRDefault="00BF1609" w:rsidP="00BF1609">
      <w:pPr>
        <w:numPr>
          <w:ilvl w:val="0"/>
          <w:numId w:val="2"/>
        </w:numPr>
        <w:shd w:val="clear" w:color="auto" w:fill="FFFFFF"/>
        <w:spacing w:after="0" w:line="240" w:lineRule="auto"/>
        <w:ind w:left="780" w:right="3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«Немецкий язык»;</w:t>
      </w:r>
    </w:p>
    <w:p w:rsidR="00BF1609" w:rsidRPr="00FE4312" w:rsidRDefault="00BF1609" w:rsidP="00BF1609">
      <w:pPr>
        <w:numPr>
          <w:ilvl w:val="0"/>
          <w:numId w:val="2"/>
        </w:numPr>
        <w:shd w:val="clear" w:color="auto" w:fill="FFFFFF"/>
        <w:spacing w:after="0" w:line="240" w:lineRule="auto"/>
        <w:ind w:left="780"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осознание   возможностей   самореализации   средствами иностранного языка;</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стремление к совершенствованию собственной речевой культуры в целом;</w:t>
      </w:r>
    </w:p>
    <w:p w:rsidR="00BF1609" w:rsidRPr="00FE4312" w:rsidRDefault="00BF1609" w:rsidP="00BF1609">
      <w:pPr>
        <w:numPr>
          <w:ilvl w:val="0"/>
          <w:numId w:val="3"/>
        </w:numPr>
        <w:shd w:val="clear" w:color="auto" w:fill="FFFFFF"/>
        <w:spacing w:after="0" w:line="240" w:lineRule="auto"/>
        <w:ind w:left="780"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формирование и совершенствование иноязычной коммуникативной компетенции, расширение и систематизация знаний о немецком языке, расширение лингвистического кругозора и лексического запаса, дальнейшее овладение общей речевой культурой, в том числе в условиях немецко-русского языкового и культурного контраста, формирование коммуникативной компетенции в межкультурной и межэтнической коммуникации;</w:t>
      </w:r>
    </w:p>
    <w:p w:rsidR="00BF1609" w:rsidRPr="00FE4312" w:rsidRDefault="00BF1609" w:rsidP="00BF1609">
      <w:pPr>
        <w:numPr>
          <w:ilvl w:val="0"/>
          <w:numId w:val="4"/>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развитие таких качеств, как воля, целеустремленность, креативность, инициативность, эмпатия, трудолюбие, дисциплинированность;</w:t>
      </w:r>
    </w:p>
    <w:p w:rsidR="00BF1609" w:rsidRPr="00FE4312" w:rsidRDefault="00BF1609" w:rsidP="00BF1609">
      <w:pPr>
        <w:numPr>
          <w:ilvl w:val="0"/>
          <w:numId w:val="4"/>
        </w:numPr>
        <w:shd w:val="clear" w:color="auto" w:fill="FFFFFF"/>
        <w:spacing w:after="0" w:line="240" w:lineRule="auto"/>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формирование дружелюбного и толерантного отношения к ценностям иных культур (на примере культур народов немецкоязычных стран), оптимизма и выраженной личностной позиции в восприятии мира, в развитии национального самосознания на основе знакомства с жизнью своих сверстников в странах немецкоязычного региона, с образцами немецкой, австрийской и швейцарской литературы разных жанров, с учётом достигнутого обучающимися уровня иноязычной компетентности в области немецкого языка;</w:t>
      </w:r>
    </w:p>
    <w:p w:rsidR="00BF1609" w:rsidRPr="00FE4312" w:rsidRDefault="00BF1609" w:rsidP="00BF1609">
      <w:pPr>
        <w:numPr>
          <w:ilvl w:val="0"/>
          <w:numId w:val="4"/>
        </w:numPr>
        <w:shd w:val="clear" w:color="auto" w:fill="FFFFFF"/>
        <w:spacing w:after="0" w:line="240" w:lineRule="auto"/>
        <w:ind w:left="18" w:right="34" w:firstLine="426"/>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 гражданской идентичности личности;стремление к лучшему осознанию культуры своего народа и готовность содействовать ознакомлению с ней представителей других стран; осознание себя гражданином своей страны и мира.</w:t>
      </w:r>
    </w:p>
    <w:p w:rsidR="00BF1609" w:rsidRPr="00FE4312" w:rsidRDefault="00BF1609" w:rsidP="00BF1609">
      <w:pPr>
        <w:shd w:val="clear" w:color="auto" w:fill="FFFFFF"/>
        <w:spacing w:after="0" w:line="240" w:lineRule="auto"/>
        <w:ind w:left="444" w:right="34"/>
        <w:jc w:val="both"/>
        <w:rPr>
          <w:rFonts w:ascii="Calibri" w:eastAsia="Times New Roman" w:hAnsi="Calibri" w:cs="Calibri"/>
          <w:color w:val="000000"/>
          <w:u w:val="single"/>
          <w:lang w:eastAsia="ru-RU"/>
        </w:rPr>
      </w:pPr>
      <w:r w:rsidRPr="00FE4312">
        <w:rPr>
          <w:rFonts w:ascii="Times New Roman" w:eastAsia="Times New Roman" w:hAnsi="Times New Roman" w:cs="Times New Roman"/>
          <w:bCs/>
          <w:color w:val="000000"/>
          <w:sz w:val="24"/>
          <w:szCs w:val="24"/>
          <w:u w:val="single"/>
          <w:lang w:eastAsia="ru-RU"/>
        </w:rPr>
        <w:t>Метапредметные результаты</w:t>
      </w:r>
      <w:r w:rsidRPr="00FE4312">
        <w:rPr>
          <w:rFonts w:ascii="Times New Roman" w:eastAsia="Times New Roman" w:hAnsi="Times New Roman" w:cs="Times New Roman"/>
          <w:color w:val="000000"/>
          <w:sz w:val="24"/>
          <w:szCs w:val="24"/>
          <w:u w:val="single"/>
          <w:lang w:eastAsia="ru-RU"/>
        </w:rPr>
        <w:t>:</w:t>
      </w:r>
    </w:p>
    <w:p w:rsidR="00BF1609" w:rsidRPr="00FE4312" w:rsidRDefault="00BF1609" w:rsidP="00BF1609">
      <w:pPr>
        <w:numPr>
          <w:ilvl w:val="0"/>
          <w:numId w:val="5"/>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развитие умения планировать свое речевое и неречевое поведение;</w:t>
      </w:r>
    </w:p>
    <w:p w:rsidR="00BF1609" w:rsidRPr="00FE4312" w:rsidRDefault="00BF1609" w:rsidP="00BF1609">
      <w:pPr>
        <w:numPr>
          <w:ilvl w:val="0"/>
          <w:numId w:val="5"/>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BF1609" w:rsidRPr="00FE4312" w:rsidRDefault="00BF1609" w:rsidP="00BF1609">
      <w:pPr>
        <w:numPr>
          <w:ilvl w:val="0"/>
          <w:numId w:val="5"/>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BF1609" w:rsidRPr="00FE4312" w:rsidRDefault="00BF1609" w:rsidP="00BF1609">
      <w:pPr>
        <w:numPr>
          <w:ilvl w:val="0"/>
          <w:numId w:val="5"/>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BF1609" w:rsidRPr="00FE4312" w:rsidRDefault="00BF1609" w:rsidP="00BF1609">
      <w:pPr>
        <w:numPr>
          <w:ilvl w:val="0"/>
          <w:numId w:val="5"/>
        </w:numPr>
        <w:shd w:val="clear" w:color="auto" w:fill="FFFFFF"/>
        <w:spacing w:after="0" w:line="240" w:lineRule="auto"/>
        <w:ind w:left="18" w:right="2" w:firstLine="408"/>
        <w:jc w:val="both"/>
        <w:rPr>
          <w:rFonts w:ascii="Calibri" w:eastAsia="Times New Roman" w:hAnsi="Calibri" w:cs="Calibri"/>
          <w:color w:val="000000"/>
          <w:u w:val="single"/>
          <w:lang w:eastAsia="ru-RU"/>
        </w:rPr>
      </w:pPr>
      <w:r w:rsidRPr="00FE4312">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BF1609" w:rsidRPr="00FE4312" w:rsidRDefault="00BF1609" w:rsidP="00BF1609">
      <w:pPr>
        <w:shd w:val="clear" w:color="auto" w:fill="FFFFFF"/>
        <w:spacing w:after="0" w:line="240" w:lineRule="auto"/>
        <w:ind w:right="34" w:firstLine="426"/>
        <w:jc w:val="both"/>
        <w:rPr>
          <w:rFonts w:ascii="Calibri" w:eastAsia="Times New Roman" w:hAnsi="Calibri" w:cs="Calibri"/>
          <w:color w:val="000000"/>
          <w:u w:val="single"/>
          <w:lang w:eastAsia="ru-RU"/>
        </w:rPr>
      </w:pPr>
      <w:r w:rsidRPr="00FE4312">
        <w:rPr>
          <w:rFonts w:ascii="Times New Roman" w:eastAsia="Times New Roman" w:hAnsi="Times New Roman" w:cs="Times New Roman"/>
          <w:bCs/>
          <w:color w:val="000000"/>
          <w:sz w:val="24"/>
          <w:szCs w:val="24"/>
          <w:u w:val="single"/>
          <w:lang w:eastAsia="ru-RU"/>
        </w:rPr>
        <w:t>Предметные результаты</w:t>
      </w:r>
      <w:r w:rsidRPr="00FE4312">
        <w:rPr>
          <w:rFonts w:ascii="Times New Roman" w:eastAsia="Times New Roman" w:hAnsi="Times New Roman" w:cs="Times New Roman"/>
          <w:color w:val="000000"/>
          <w:sz w:val="24"/>
          <w:szCs w:val="24"/>
          <w:u w:val="single"/>
          <w:lang w:eastAsia="ru-RU"/>
        </w:rPr>
        <w:t>:</w:t>
      </w:r>
    </w:p>
    <w:p w:rsidR="00BF1609" w:rsidRPr="00FE4312" w:rsidRDefault="00BF1609" w:rsidP="00BF1609">
      <w:pPr>
        <w:shd w:val="clear" w:color="auto" w:fill="FFFFFF"/>
        <w:spacing w:after="0" w:line="240" w:lineRule="auto"/>
        <w:ind w:right="3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u w:val="single"/>
          <w:lang w:eastAsia="ru-RU"/>
        </w:rPr>
        <w:t>1.В коммуникативной сфере (т.е. владение иностранным языком как средством общения):</w:t>
      </w:r>
    </w:p>
    <w:p w:rsidR="00BF1609" w:rsidRPr="00FE4312" w:rsidRDefault="00BF1609" w:rsidP="00BF1609">
      <w:pPr>
        <w:shd w:val="clear" w:color="auto" w:fill="FFFFFF"/>
        <w:spacing w:after="0" w:line="240" w:lineRule="auto"/>
        <w:ind w:right="3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w:t>
      </w:r>
      <w:r w:rsidRPr="00FE4312">
        <w:rPr>
          <w:rFonts w:ascii="Times New Roman" w:eastAsia="Times New Roman" w:hAnsi="Times New Roman" w:cs="Times New Roman"/>
          <w:i/>
          <w:iCs/>
          <w:color w:val="000000"/>
          <w:sz w:val="24"/>
          <w:szCs w:val="24"/>
          <w:lang w:eastAsia="ru-RU"/>
        </w:rPr>
        <w:t> говорении</w:t>
      </w:r>
      <w:r w:rsidRPr="00FE4312">
        <w:rPr>
          <w:rFonts w:ascii="Times New Roman" w:eastAsia="Times New Roman" w:hAnsi="Times New Roman" w:cs="Times New Roman"/>
          <w:color w:val="000000"/>
          <w:sz w:val="24"/>
          <w:szCs w:val="24"/>
          <w:lang w:eastAsia="ru-RU"/>
        </w:rPr>
        <w:t> научатся:</w:t>
      </w:r>
    </w:p>
    <w:p w:rsidR="00BF1609" w:rsidRPr="00FE4312" w:rsidRDefault="00BF1609" w:rsidP="00BF1609">
      <w:pPr>
        <w:shd w:val="clear" w:color="auto" w:fill="FFFFFF"/>
        <w:spacing w:after="0" w:line="240" w:lineRule="auto"/>
        <w:ind w:left="18" w:right="2"/>
        <w:jc w:val="both"/>
        <w:rPr>
          <w:rFonts w:ascii="Calibri" w:eastAsia="Times New Roman" w:hAnsi="Calibri" w:cs="Calibri"/>
          <w:color w:val="000000"/>
          <w:lang w:eastAsia="ru-RU"/>
        </w:rPr>
      </w:pPr>
      <w:r w:rsidRPr="00FE4312">
        <w:rPr>
          <w:rFonts w:ascii="Times New Roman" w:eastAsia="Times New Roman" w:hAnsi="Times New Roman" w:cs="Times New Roman"/>
          <w:b/>
          <w:bCs/>
          <w:i/>
          <w:iCs/>
          <w:color w:val="000000"/>
          <w:sz w:val="24"/>
          <w:szCs w:val="24"/>
          <w:lang w:eastAsia="ru-RU"/>
        </w:rPr>
        <w:t>Диалогическая речь.</w:t>
      </w:r>
      <w:r w:rsidRPr="00FE4312">
        <w:rPr>
          <w:rFonts w:ascii="Times New Roman" w:eastAsia="Times New Roman" w:hAnsi="Times New Roman" w:cs="Times New Roman"/>
          <w:color w:val="000000"/>
          <w:sz w:val="24"/>
          <w:szCs w:val="24"/>
          <w:lang w:eastAsia="ru-RU"/>
        </w:rPr>
        <w:t xml:space="preserve"> В условиях диалогического общения в стандартных речевых ситуациях начинать, поддерживать, вести, заканчивать различные виды диалогов, соблюдать нормы речевого этикета, при необходимости переспрашивать, уточнять, расспрашивать партнёра по общению и отвечать на его вопросы, выражать согласие/отказ, высказывать своё мнение, просьбу, используя эмоционально-оценочные суждения. Вести и поддерживать диалоги на темы: Покупка овощей и фруктов, Любимые школьные предметы, Свободное время, Хобби, Ориентирование в незнакомом городе, В кафе. Дальнейшее совершенствование диалогической речи при более вариативном содержании и более разнообразном языковом оформлении: </w:t>
      </w:r>
      <w:r w:rsidRPr="00FE4312">
        <w:rPr>
          <w:rFonts w:ascii="Times New Roman" w:eastAsia="Times New Roman" w:hAnsi="Times New Roman" w:cs="Times New Roman"/>
          <w:color w:val="000000"/>
          <w:sz w:val="24"/>
          <w:szCs w:val="24"/>
          <w:lang w:eastAsia="ru-RU"/>
        </w:rPr>
        <w:lastRenderedPageBreak/>
        <w:t>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не менее 3-х реплик.</w:t>
      </w:r>
    </w:p>
    <w:p w:rsidR="00BF1609" w:rsidRPr="00FE4312" w:rsidRDefault="00BF1609" w:rsidP="00BF1609">
      <w:pPr>
        <w:shd w:val="clear" w:color="auto" w:fill="FFFFFF"/>
        <w:spacing w:after="0" w:line="240" w:lineRule="auto"/>
        <w:ind w:left="18" w:right="2"/>
        <w:jc w:val="both"/>
        <w:rPr>
          <w:rFonts w:ascii="Calibri" w:eastAsia="Times New Roman" w:hAnsi="Calibri" w:cs="Calibri"/>
          <w:color w:val="000000"/>
          <w:lang w:eastAsia="ru-RU"/>
        </w:rPr>
      </w:pPr>
      <w:r w:rsidRPr="00FE4312">
        <w:rPr>
          <w:rFonts w:ascii="Times New Roman" w:eastAsia="Times New Roman" w:hAnsi="Times New Roman" w:cs="Times New Roman"/>
          <w:i/>
          <w:iCs/>
          <w:color w:val="000000"/>
          <w:sz w:val="24"/>
          <w:szCs w:val="24"/>
          <w:lang w:eastAsia="ru-RU"/>
        </w:rPr>
        <w:t>Монологическая речь</w:t>
      </w:r>
      <w:r w:rsidRPr="00FE4312">
        <w:rPr>
          <w:rFonts w:ascii="Times New Roman" w:eastAsia="Times New Roman" w:hAnsi="Times New Roman" w:cs="Times New Roman"/>
          <w:color w:val="000000"/>
          <w:sz w:val="24"/>
          <w:szCs w:val="24"/>
          <w:lang w:eastAsia="ru-RU"/>
        </w:rPr>
        <w:t>: умение строить монологические высказывания, рассказывая о своих занятиях в школе и дома, погоде, о любимом времени года, о своей школе, о городах Германии (по выбору), описывая события/явления, передавая основную мысль прочитанного или прослушанного, выражая своё отношение к прочитанному/услышанному, давая краткую характеристику персонажей.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с высказыванием своего мнения и краткой аргументацией с опорой на прочитанный или услышанный текст. Объём монологического высказывания не менее 8-10 фраз.</w:t>
      </w:r>
    </w:p>
    <w:p w:rsidR="00BF1609" w:rsidRPr="00FE4312" w:rsidRDefault="00BF1609" w:rsidP="00BF1609">
      <w:pPr>
        <w:shd w:val="clear" w:color="auto" w:fill="FFFFFF"/>
        <w:spacing w:after="0" w:line="240" w:lineRule="auto"/>
        <w:ind w:left="18"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 </w:t>
      </w:r>
      <w:r w:rsidRPr="00FE4312">
        <w:rPr>
          <w:rFonts w:ascii="Times New Roman" w:eastAsia="Times New Roman" w:hAnsi="Times New Roman" w:cs="Times New Roman"/>
          <w:b/>
          <w:bCs/>
          <w:i/>
          <w:iCs/>
          <w:color w:val="000000"/>
          <w:sz w:val="24"/>
          <w:szCs w:val="24"/>
          <w:lang w:eastAsia="ru-RU"/>
        </w:rPr>
        <w:t>аудировании</w:t>
      </w:r>
      <w:r w:rsidRPr="00FE4312">
        <w:rPr>
          <w:rFonts w:ascii="Times New Roman" w:eastAsia="Times New Roman" w:hAnsi="Times New Roman" w:cs="Times New Roman"/>
          <w:b/>
          <w:bCs/>
          <w:color w:val="000000"/>
          <w:sz w:val="24"/>
          <w:szCs w:val="24"/>
          <w:lang w:eastAsia="ru-RU"/>
        </w:rPr>
        <w:t> н</w:t>
      </w:r>
      <w:r w:rsidRPr="00FE4312">
        <w:rPr>
          <w:rFonts w:ascii="Times New Roman" w:eastAsia="Times New Roman" w:hAnsi="Times New Roman" w:cs="Times New Roman"/>
          <w:color w:val="000000"/>
          <w:sz w:val="24"/>
          <w:szCs w:val="24"/>
          <w:lang w:eastAsia="ru-RU"/>
        </w:rPr>
        <w:t>аучатся:</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воспринимать на слух и полностью понимать речь учителя, одноклассников;</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Типы текстов: объявление, реклама, сообщение, рассказ, диалог-интервью, стихотворение, песня и др. Содержание текстов актуально для учащихся подросткового возраста, соответствует их интересам, потребностям и возрастным особенностям, имеет воспитательную и образовательную ценность.</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Аудиотексты, предъявляемые для </w:t>
      </w:r>
      <w:r w:rsidRPr="00FE4312">
        <w:rPr>
          <w:rFonts w:ascii="Times New Roman" w:eastAsia="Times New Roman" w:hAnsi="Times New Roman" w:cs="Times New Roman"/>
          <w:i/>
          <w:iCs/>
          <w:color w:val="000000"/>
          <w:sz w:val="24"/>
          <w:szCs w:val="24"/>
          <w:lang w:eastAsia="ru-RU"/>
        </w:rPr>
        <w:t>полного понимания</w:t>
      </w:r>
      <w:r w:rsidRPr="00FE4312">
        <w:rPr>
          <w:rFonts w:ascii="Times New Roman" w:eastAsia="Times New Roman" w:hAnsi="Times New Roman" w:cs="Times New Roman"/>
          <w:color w:val="000000"/>
          <w:sz w:val="24"/>
          <w:szCs w:val="24"/>
          <w:lang w:eastAsia="ru-RU"/>
        </w:rPr>
        <w:t>, построены на полностью знакомом языковом материале.Времязвучанияаудиотекста — до 1 мин.</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Аудиотексты, предъявляемые для понимания </w:t>
      </w:r>
      <w:r w:rsidRPr="00FE4312">
        <w:rPr>
          <w:rFonts w:ascii="Times New Roman" w:eastAsia="Times New Roman" w:hAnsi="Times New Roman" w:cs="Times New Roman"/>
          <w:i/>
          <w:iCs/>
          <w:color w:val="000000"/>
          <w:sz w:val="24"/>
          <w:szCs w:val="24"/>
          <w:lang w:eastAsia="ru-RU"/>
        </w:rPr>
        <w:t>основного </w:t>
      </w:r>
      <w:r w:rsidRPr="00FE4312">
        <w:rPr>
          <w:rFonts w:ascii="Times New Roman" w:eastAsia="Times New Roman" w:hAnsi="Times New Roman" w:cs="Times New Roman"/>
          <w:color w:val="000000"/>
          <w:sz w:val="24"/>
          <w:szCs w:val="24"/>
          <w:lang w:eastAsia="ru-RU"/>
        </w:rPr>
        <w:t>содержания, имеют аутентичный характер и содержат нарядус изученным языковым материалом некоторое количество незнакомых языковых явлений. Время звучания аудиотекста—до 2 мин.</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Аудиотексты, предъявляемые для </w:t>
      </w:r>
      <w:r w:rsidRPr="00FE4312">
        <w:rPr>
          <w:rFonts w:ascii="Times New Roman" w:eastAsia="Times New Roman" w:hAnsi="Times New Roman" w:cs="Times New Roman"/>
          <w:i/>
          <w:iCs/>
          <w:color w:val="000000"/>
          <w:sz w:val="24"/>
          <w:szCs w:val="24"/>
          <w:lang w:eastAsia="ru-RU"/>
        </w:rPr>
        <w:t>выборочного понимания </w:t>
      </w:r>
      <w:r w:rsidRPr="00FE4312">
        <w:rPr>
          <w:rFonts w:ascii="Times New Roman" w:eastAsia="Times New Roman" w:hAnsi="Times New Roman" w:cs="Times New Roman"/>
          <w:color w:val="000000"/>
          <w:sz w:val="24"/>
          <w:szCs w:val="24"/>
          <w:lang w:eastAsia="ru-RU"/>
        </w:rPr>
        <w:t>нужной или интересующей информации, имеют аутентичныйи прагматический характер. Время звучания аудиотекста — до 1,5 мин.</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i/>
          <w:iCs/>
          <w:color w:val="000000"/>
          <w:sz w:val="24"/>
          <w:szCs w:val="24"/>
          <w:lang w:eastAsia="ru-RU"/>
        </w:rPr>
        <w:t>В </w:t>
      </w:r>
      <w:r w:rsidRPr="00FE4312">
        <w:rPr>
          <w:rFonts w:ascii="Times New Roman" w:eastAsia="Times New Roman" w:hAnsi="Times New Roman" w:cs="Times New Roman"/>
          <w:b/>
          <w:bCs/>
          <w:i/>
          <w:iCs/>
          <w:color w:val="000000"/>
          <w:sz w:val="24"/>
          <w:szCs w:val="24"/>
          <w:lang w:eastAsia="ru-RU"/>
        </w:rPr>
        <w:t>чтении:</w:t>
      </w:r>
    </w:p>
    <w:p w:rsidR="00BF1609" w:rsidRPr="00FE4312" w:rsidRDefault="00BF1609" w:rsidP="00BF1609">
      <w:pPr>
        <w:shd w:val="clear" w:color="auto" w:fill="FFFFFF"/>
        <w:spacing w:after="0" w:line="240" w:lineRule="auto"/>
        <w:ind w:left="426" w:right="2" w:firstLine="29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Жанры текстов: научно-популярные, публицистические, художественные, прагматические.</w:t>
      </w:r>
    </w:p>
    <w:p w:rsidR="00BF1609" w:rsidRPr="00FE4312" w:rsidRDefault="00BF1609" w:rsidP="00BF1609">
      <w:pPr>
        <w:shd w:val="clear" w:color="auto" w:fill="FFFFFF"/>
        <w:spacing w:after="0" w:line="240" w:lineRule="auto"/>
        <w:ind w:left="426" w:right="2" w:firstLine="29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Типы текстов: статья, интервью, рассказ, объявление, рецепт, меню, проспект, реклама, стихотворение и др.</w:t>
      </w:r>
    </w:p>
    <w:p w:rsidR="00BF1609" w:rsidRPr="00FE4312" w:rsidRDefault="00BF1609" w:rsidP="00BF1609">
      <w:pPr>
        <w:shd w:val="clear" w:color="auto" w:fill="FFFFFF"/>
        <w:spacing w:after="0" w:line="240" w:lineRule="auto"/>
        <w:ind w:left="426" w:right="2" w:firstLine="29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Содержание текстов соответствует возрастным особенностям и интересам учащихся данного возраста, имеет образовательную и воспитательную ценность, воздействует на эмоциональную сферу школьников.Чтение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w:t>
      </w:r>
    </w:p>
    <w:p w:rsidR="00BF1609" w:rsidRPr="00FE4312" w:rsidRDefault="00BF1609" w:rsidP="00BF1609">
      <w:pPr>
        <w:shd w:val="clear" w:color="auto" w:fill="FFFFFF"/>
        <w:spacing w:after="0" w:line="240" w:lineRule="auto"/>
        <w:ind w:left="426" w:right="2" w:firstLine="29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Читать аутентичные тексты разных жанров и стилей, используя различные стратегии извлечения информации </w:t>
      </w:r>
      <w:r w:rsidRPr="00FE4312">
        <w:rPr>
          <w:rFonts w:ascii="Times New Roman" w:eastAsia="Times New Roman" w:hAnsi="Times New Roman" w:cs="Times New Roman"/>
          <w:i/>
          <w:iCs/>
          <w:color w:val="000000"/>
          <w:sz w:val="24"/>
          <w:szCs w:val="24"/>
          <w:lang w:eastAsia="ru-RU"/>
        </w:rPr>
        <w:t>(с пониманием основного содержания, с полным и точным пониманием, с выборочным пониманием значимой/нужной/необходимой информации)</w:t>
      </w:r>
      <w:r w:rsidRPr="00FE4312">
        <w:rPr>
          <w:rFonts w:ascii="Times New Roman" w:eastAsia="Times New Roman" w:hAnsi="Times New Roman" w:cs="Times New Roman"/>
          <w:color w:val="000000"/>
          <w:sz w:val="24"/>
          <w:szCs w:val="24"/>
          <w:lang w:eastAsia="ru-RU"/>
        </w:rPr>
        <w:t>.</w:t>
      </w:r>
    </w:p>
    <w:p w:rsidR="00BF1609" w:rsidRPr="00FE4312" w:rsidRDefault="00BF1609" w:rsidP="00BF1609">
      <w:pPr>
        <w:shd w:val="clear" w:color="auto" w:fill="FFFFFF"/>
        <w:spacing w:after="0" w:line="240" w:lineRule="auto"/>
        <w:ind w:left="426" w:right="2" w:firstLine="29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Использовать различные приёмы смысловой переработки текста (языковая догадка, контекстуальная догадка, выборочный перевод), а также справочные материалы.</w:t>
      </w:r>
    </w:p>
    <w:p w:rsidR="00BF1609" w:rsidRPr="00FE4312" w:rsidRDefault="00BF1609" w:rsidP="00BF1609">
      <w:pPr>
        <w:shd w:val="clear" w:color="auto" w:fill="FFFFFF"/>
        <w:spacing w:after="0" w:line="240" w:lineRule="auto"/>
        <w:ind w:left="426" w:right="2" w:firstLine="294"/>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Творчески перерабатывать содержание прочитанного, оценивать его и выражать своё мнение к прочитанному;</w:t>
      </w:r>
    </w:p>
    <w:p w:rsidR="00BF1609" w:rsidRPr="00FE4312" w:rsidRDefault="00BF1609" w:rsidP="00BF1609">
      <w:pPr>
        <w:shd w:val="clear" w:color="auto" w:fill="FFFFFF"/>
        <w:spacing w:after="0" w:line="240" w:lineRule="auto"/>
        <w:ind w:right="2" w:firstLine="426"/>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Объём текста для </w:t>
      </w:r>
      <w:r w:rsidRPr="00FE4312">
        <w:rPr>
          <w:rFonts w:ascii="Times New Roman" w:eastAsia="Times New Roman" w:hAnsi="Times New Roman" w:cs="Times New Roman"/>
          <w:i/>
          <w:iCs/>
          <w:color w:val="000000"/>
          <w:sz w:val="24"/>
          <w:szCs w:val="24"/>
          <w:lang w:eastAsia="ru-RU"/>
        </w:rPr>
        <w:t>понимания основного </w:t>
      </w:r>
      <w:r w:rsidRPr="00FE4312">
        <w:rPr>
          <w:rFonts w:ascii="Times New Roman" w:eastAsia="Times New Roman" w:hAnsi="Times New Roman" w:cs="Times New Roman"/>
          <w:color w:val="000000"/>
          <w:sz w:val="24"/>
          <w:szCs w:val="24"/>
          <w:lang w:eastAsia="ru-RU"/>
        </w:rPr>
        <w:t>содержания — до 500 слов, включая некоторое количество незнакомых слов.</w:t>
      </w:r>
    </w:p>
    <w:p w:rsidR="00BF1609" w:rsidRPr="00FE4312" w:rsidRDefault="00BF1609" w:rsidP="00BF1609">
      <w:pPr>
        <w:shd w:val="clear" w:color="auto" w:fill="FFFFFF"/>
        <w:spacing w:after="0" w:line="240" w:lineRule="auto"/>
        <w:ind w:right="2" w:firstLine="426"/>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Объём текста, предназначенного для </w:t>
      </w:r>
      <w:r w:rsidRPr="00FE4312">
        <w:rPr>
          <w:rFonts w:ascii="Times New Roman" w:eastAsia="Times New Roman" w:hAnsi="Times New Roman" w:cs="Times New Roman"/>
          <w:i/>
          <w:iCs/>
          <w:color w:val="000000"/>
          <w:sz w:val="24"/>
          <w:szCs w:val="24"/>
          <w:lang w:eastAsia="ru-RU"/>
        </w:rPr>
        <w:t>понимания нужной, необходимой информации</w:t>
      </w:r>
      <w:r w:rsidRPr="00FE4312">
        <w:rPr>
          <w:rFonts w:ascii="Times New Roman" w:eastAsia="Times New Roman" w:hAnsi="Times New Roman" w:cs="Times New Roman"/>
          <w:color w:val="000000"/>
          <w:sz w:val="24"/>
          <w:szCs w:val="24"/>
          <w:lang w:eastAsia="ru-RU"/>
        </w:rPr>
        <w:t>, — 350 слов.</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lastRenderedPageBreak/>
        <w:t>Объём текста, предназначенного для </w:t>
      </w:r>
      <w:r w:rsidRPr="00FE4312">
        <w:rPr>
          <w:rFonts w:ascii="Times New Roman" w:eastAsia="Times New Roman" w:hAnsi="Times New Roman" w:cs="Times New Roman"/>
          <w:i/>
          <w:iCs/>
          <w:color w:val="000000"/>
          <w:sz w:val="24"/>
          <w:szCs w:val="24"/>
          <w:lang w:eastAsia="ru-RU"/>
        </w:rPr>
        <w:t>полного понимания </w:t>
      </w:r>
      <w:r w:rsidRPr="00FE4312">
        <w:rPr>
          <w:rFonts w:ascii="Times New Roman" w:eastAsia="Times New Roman" w:hAnsi="Times New Roman" w:cs="Times New Roman"/>
          <w:color w:val="000000"/>
          <w:sz w:val="24"/>
          <w:szCs w:val="24"/>
          <w:lang w:eastAsia="ru-RU"/>
        </w:rPr>
        <w:t>содержания и построенного в основном на изученном языковом материале, — 300 слов.</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b/>
          <w:bCs/>
          <w:i/>
          <w:iCs/>
          <w:color w:val="000000"/>
          <w:sz w:val="24"/>
          <w:szCs w:val="24"/>
          <w:lang w:eastAsia="ru-RU"/>
        </w:rPr>
        <w:t>письменной речи:</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Дальнейшее развитие и совершенствование письменной речи, а именно умений:</w:t>
      </w:r>
    </w:p>
    <w:p w:rsidR="00BF1609" w:rsidRPr="00FE4312" w:rsidRDefault="00BF1609" w:rsidP="00BF1609">
      <w:pPr>
        <w:shd w:val="clear" w:color="auto" w:fill="FFFFFF"/>
        <w:spacing w:after="0" w:line="240" w:lineRule="auto"/>
        <w:ind w:left="568"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писать короткие поздравления с днем рождения и другими праздниками, выражать пожелания с опорой на образец с употреблением формул речевого этикета, принятых в немецкоязычных странах;(объём: 30—40 слов, включая адрес);</w:t>
      </w:r>
    </w:p>
    <w:p w:rsidR="00BF1609" w:rsidRPr="00FE4312" w:rsidRDefault="00BF1609" w:rsidP="00BF1609">
      <w:pPr>
        <w:shd w:val="clear" w:color="auto" w:fill="FFFFFF"/>
        <w:spacing w:after="0" w:line="240" w:lineRule="auto"/>
        <w:ind w:left="568" w:right="2"/>
        <w:jc w:val="both"/>
        <w:rPr>
          <w:rFonts w:ascii="Calibri" w:eastAsia="Times New Roman" w:hAnsi="Calibri" w:cs="Calibri"/>
          <w:color w:val="000000"/>
          <w:lang w:eastAsia="ru-RU"/>
        </w:rPr>
      </w:pPr>
      <w:r w:rsidRPr="00FE4312">
        <w:rPr>
          <w:rFonts w:ascii="Times New Roman" w:eastAsia="Times New Roman" w:hAnsi="Times New Roman" w:cs="Times New Roman"/>
          <w:b/>
          <w:bCs/>
          <w:color w:val="000000"/>
          <w:sz w:val="24"/>
          <w:szCs w:val="24"/>
          <w:lang w:eastAsia="ru-RU"/>
        </w:rPr>
        <w:t>- </w:t>
      </w:r>
      <w:r w:rsidRPr="00FE4312">
        <w:rPr>
          <w:rFonts w:ascii="Times New Roman" w:eastAsia="Times New Roman" w:hAnsi="Times New Roman" w:cs="Times New Roman"/>
          <w:color w:val="000000"/>
          <w:sz w:val="24"/>
          <w:szCs w:val="24"/>
          <w:lang w:eastAsia="ru-RU"/>
        </w:rPr>
        <w:t>составлять план, тезисы устного или письменного сообщения, кратко излагать результаты проектной деятельности.</w:t>
      </w:r>
    </w:p>
    <w:p w:rsidR="00BF1609" w:rsidRPr="00FE4312" w:rsidRDefault="00BF1609" w:rsidP="00BF1609">
      <w:pPr>
        <w:shd w:val="clear" w:color="auto" w:fill="FFFFFF"/>
        <w:spacing w:after="0" w:line="240" w:lineRule="auto"/>
        <w:ind w:left="568"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заполнять формуляры, бланки (указывать имя,  фамилию, пол, гражданство, адрес);</w:t>
      </w:r>
    </w:p>
    <w:p w:rsidR="00BF1609" w:rsidRPr="00FE4312" w:rsidRDefault="00BF1609" w:rsidP="00BF1609">
      <w:pPr>
        <w:shd w:val="clear" w:color="auto" w:fill="FFFFFF"/>
        <w:spacing w:after="0" w:line="240" w:lineRule="auto"/>
        <w:ind w:left="568"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писать личное письмо с опорой и без опоры на образец. Объём — около 100—140 слов, включая адрес;</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u w:val="single"/>
          <w:lang w:eastAsia="ru-RU"/>
        </w:rPr>
        <w:t>2.  Языковая компетенция (владение языковыми средствами общения):</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применение правил написания слов, усвоенных в основной школе;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адекватное произношение и различение на слух всех звуков немецкого языка, соблюдение правильного ударения в словах и фразах;</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соблюдение ритмико-интонационных особенностей предложений различных коммуникативных типов (утверди-</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тельное, вопросительное, отрицательное, побудительное); правильное членение предложений на смысловые группы;</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распознавание и употребление в речи основных значений изученных лексических единиц;</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знание основных способов словообразования (аффиксация, словосложение, конверсия);</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понимание и использование явлений многозначности слов немецкого языка, синонимии, антонимии и лексической сочетаемости;</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распознавание и использование в речи основных морфологических форм и синтаксических конструкций немецкого языка, знание признаков изученных грамматических явлений;</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знание основных различий систем немецкого и русского/родного языков.</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u w:val="single"/>
          <w:lang w:eastAsia="ru-RU"/>
        </w:rPr>
        <w:t>3. Социокультурная компетенция:</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знания о национально-культурных особенностях различных регионов России и немецкоязычных стран, полученные на уроках немецкого языка, в процессе изучения других предметов, а также в процессе поиска дополнительной информации, в том числе и в Интернете;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знание наиболее употребительной фоновой лексики, реалий немецкоязычных стран, некоторых образцов фольклора;</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распознавание и употребление в устной и письменной речи основных норм речевого этикета, принятых в немецкоязычных странах;</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знакомство с образцами художественной, публицистической и научно-популярной литературы;</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представление об особенностях образа жизни, быта, культуры немецкоязычных стран, о сходстве и различиях в традициях своей страны и страны изучаемого языка;</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понимание роли владения немецким языком в современном мире.</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u w:val="single"/>
          <w:lang w:eastAsia="ru-RU"/>
        </w:rPr>
        <w:t>4. Компенсаторная компетенция:</w:t>
      </w:r>
      <w:r w:rsidRPr="00FE4312">
        <w:rPr>
          <w:rFonts w:ascii="Times New Roman" w:eastAsia="Times New Roman" w:hAnsi="Times New Roman" w:cs="Times New Roman"/>
          <w:color w:val="000000"/>
          <w:sz w:val="24"/>
          <w:szCs w:val="24"/>
          <w:lang w:eastAsia="ru-RU"/>
        </w:rPr>
        <w:t> умение выходить из трудного положения в условиях дефицита языковых средств при</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получении и приёме информации за счёт использования языковой и контекстуальной догадки, игнорирования языковых</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трудностей, переспроса, словарных замен, жестов, мимики.</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 </w:t>
      </w:r>
      <w:r w:rsidRPr="00FE4312">
        <w:rPr>
          <w:rFonts w:ascii="Times New Roman" w:eastAsia="Times New Roman" w:hAnsi="Times New Roman" w:cs="Times New Roman"/>
          <w:i/>
          <w:iCs/>
          <w:color w:val="000000"/>
          <w:sz w:val="24"/>
          <w:szCs w:val="24"/>
          <w:lang w:eastAsia="ru-RU"/>
        </w:rPr>
        <w:t>познавательной сфере </w:t>
      </w:r>
      <w:r w:rsidRPr="00FE4312">
        <w:rPr>
          <w:rFonts w:ascii="Times New Roman" w:eastAsia="Times New Roman" w:hAnsi="Times New Roman" w:cs="Times New Roman"/>
          <w:color w:val="000000"/>
          <w:sz w:val="24"/>
          <w:szCs w:val="24"/>
          <w:lang w:eastAsia="ru-RU"/>
        </w:rPr>
        <w:t>планируемые результаты связаны с развитием у учащихся следующих умений:</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сравнивать языковые явления родного и немецкого языков на разных уровнях: грамматические явления, слова,</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словосочетания, предложения;</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использовать разные стратегии чтения/аудирования в зависимости от ситуации и коммуникативной задачи;</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действовать по образцу/аналогии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lastRenderedPageBreak/>
        <w:t>• осуществлять индивидуальную, групповую, исследовательскую и проектную работу;</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пользоваться справочным материалом и словарями, разными источниками информации, в том числе интернет-</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ресурсами;</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пользоваться способами и приёмами самостоятельного изучения немецкого языка.</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 </w:t>
      </w:r>
      <w:r w:rsidRPr="00FE4312">
        <w:rPr>
          <w:rFonts w:ascii="Times New Roman" w:eastAsia="Times New Roman" w:hAnsi="Times New Roman" w:cs="Times New Roman"/>
          <w:i/>
          <w:iCs/>
          <w:color w:val="000000"/>
          <w:sz w:val="24"/>
          <w:szCs w:val="24"/>
          <w:lang w:eastAsia="ru-RU"/>
        </w:rPr>
        <w:t>ценностно-ориентационной сфере: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представление о немецком языке как средстве выражения чувств, эмоций;</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в ситуациях межкультурного общения, установление и поддержание контактов в доступных пределах;</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осознание роли и места родного и немецкого языков как средств общения, познания и самореализации в поликультурном и многоязычном мире;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приобщение к ценностям мировой культуры в различных формах реального и виртуального общения.</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 </w:t>
      </w:r>
      <w:r w:rsidRPr="00FE4312">
        <w:rPr>
          <w:rFonts w:ascii="Times New Roman" w:eastAsia="Times New Roman" w:hAnsi="Times New Roman" w:cs="Times New Roman"/>
          <w:i/>
          <w:iCs/>
          <w:color w:val="000000"/>
          <w:sz w:val="24"/>
          <w:szCs w:val="24"/>
          <w:lang w:eastAsia="ru-RU"/>
        </w:rPr>
        <w:t>эстетической сфере: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знание элементарных выражений чувств и эмоций на немецком языке и умение их использовать;</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знание некоторых образцов художественного творчества на немецком языке;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осознание (понимание) прекрасного в процессе обсуждения/восприятия современных тенденций в литературе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и искусстве.</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 </w:t>
      </w:r>
      <w:r w:rsidRPr="00FE4312">
        <w:rPr>
          <w:rFonts w:ascii="Times New Roman" w:eastAsia="Times New Roman" w:hAnsi="Times New Roman" w:cs="Times New Roman"/>
          <w:i/>
          <w:iCs/>
          <w:color w:val="000000"/>
          <w:sz w:val="24"/>
          <w:szCs w:val="24"/>
          <w:lang w:eastAsia="ru-RU"/>
        </w:rPr>
        <w:t>трудовой сфере: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умение рационально планировать свой учебный труд;</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умение работать в соответствии с намеченным планом.</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 </w:t>
      </w:r>
      <w:r w:rsidRPr="00FE4312">
        <w:rPr>
          <w:rFonts w:ascii="Times New Roman" w:eastAsia="Times New Roman" w:hAnsi="Times New Roman" w:cs="Times New Roman"/>
          <w:i/>
          <w:iCs/>
          <w:color w:val="000000"/>
          <w:sz w:val="24"/>
          <w:szCs w:val="24"/>
          <w:lang w:eastAsia="ru-RU"/>
        </w:rPr>
        <w:t>физической сфере:</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стремление вести здоровый образ жизни.</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bCs/>
          <w:color w:val="000000"/>
          <w:sz w:val="24"/>
          <w:szCs w:val="24"/>
          <w:lang w:eastAsia="ru-RU"/>
        </w:rPr>
        <w:t>Общеучебные умения и универсальные способы деятельности</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Формируются и совершенствуются умения:</w:t>
      </w:r>
    </w:p>
    <w:p w:rsidR="00BF1609" w:rsidRPr="00FE4312" w:rsidRDefault="00BF1609" w:rsidP="00BF1609">
      <w:pPr>
        <w:numPr>
          <w:ilvl w:val="0"/>
          <w:numId w:val="6"/>
        </w:num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BF1609" w:rsidRPr="00FE4312" w:rsidRDefault="00BF1609" w:rsidP="00BF1609">
      <w:pPr>
        <w:numPr>
          <w:ilvl w:val="0"/>
          <w:numId w:val="6"/>
        </w:num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F1609" w:rsidRPr="00FE4312" w:rsidRDefault="00BF1609" w:rsidP="00BF1609">
      <w:pPr>
        <w:numPr>
          <w:ilvl w:val="0"/>
          <w:numId w:val="6"/>
        </w:num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работать с разными источниками на иностранном языке: справочными материалами, словарями, интернет-ресурсами, литературой;</w:t>
      </w:r>
    </w:p>
    <w:p w:rsidR="00BF1609" w:rsidRPr="00FE4312" w:rsidRDefault="00BF1609" w:rsidP="00BF1609">
      <w:pPr>
        <w:numPr>
          <w:ilvl w:val="0"/>
          <w:numId w:val="6"/>
        </w:num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проектом; взаимодействовать в группе с другими участниками проектной деятельности;</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 самостоятельно работать, рационально организовывая свой труд в классе и дома.</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b/>
          <w:bCs/>
          <w:color w:val="000000"/>
          <w:sz w:val="24"/>
          <w:szCs w:val="24"/>
          <w:lang w:eastAsia="ru-RU"/>
        </w:rPr>
        <w:t>Языковые средства</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b/>
          <w:bCs/>
          <w:i/>
          <w:iCs/>
          <w:color w:val="000000"/>
          <w:sz w:val="24"/>
          <w:szCs w:val="24"/>
          <w:lang w:eastAsia="ru-RU"/>
        </w:rPr>
        <w:t>Лексическая сторона речи</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lastRenderedPageBreak/>
        <w:t>Овладение лексическими единицами, обслуживающими новые темы, проблемы и ситуации общения в пределах тематики основной школы, в объеме 900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Основные способы словообразования:</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1)        аффиксация:</w:t>
      </w:r>
    </w:p>
    <w:p w:rsidR="00BF1609" w:rsidRPr="00FE4312" w:rsidRDefault="00BF1609" w:rsidP="00BF1609">
      <w:pPr>
        <w:numPr>
          <w:ilvl w:val="0"/>
          <w:numId w:val="7"/>
        </w:numPr>
        <w:shd w:val="clear" w:color="auto" w:fill="FFFFFF"/>
        <w:spacing w:after="0" w:line="240" w:lineRule="auto"/>
        <w:ind w:left="18" w:right="2" w:firstLine="408"/>
        <w:jc w:val="both"/>
        <w:rPr>
          <w:rFonts w:ascii="Calibri" w:eastAsia="Times New Roman" w:hAnsi="Calibri" w:cs="Calibri"/>
          <w:color w:val="000000"/>
          <w:lang w:val="de-DE" w:eastAsia="ru-RU"/>
        </w:rPr>
      </w:pPr>
      <w:r w:rsidRPr="00FE4312">
        <w:rPr>
          <w:rFonts w:ascii="Times New Roman" w:eastAsia="Times New Roman" w:hAnsi="Times New Roman" w:cs="Times New Roman"/>
          <w:color w:val="000000"/>
          <w:sz w:val="24"/>
          <w:szCs w:val="24"/>
          <w:lang w:eastAsia="ru-RU"/>
        </w:rPr>
        <w:t>существительныхссуффиксами</w:t>
      </w:r>
      <w:r w:rsidRPr="00FE4312">
        <w:rPr>
          <w:rFonts w:ascii="Times New Roman" w:eastAsia="Times New Roman" w:hAnsi="Times New Roman" w:cs="Times New Roman"/>
          <w:color w:val="000000"/>
          <w:sz w:val="24"/>
          <w:szCs w:val="24"/>
          <w:lang w:val="de-DE" w:eastAsia="ru-RU"/>
        </w:rPr>
        <w:t xml:space="preserve"> -ung (die Lösung,  die Vereinigung); -keit (die Feindlichkeit); -heit (die Einheit); -schaft (die Gesellschaft); -um (das Datum);  -or (der Doktor); -ik (die Mathematik);  -e (die Liebe), -ler (der Wissenschaftler); -ie (die Biologie);</w:t>
      </w:r>
    </w:p>
    <w:p w:rsidR="00BF1609" w:rsidRPr="00FE4312" w:rsidRDefault="00BF1609" w:rsidP="00BF1609">
      <w:pPr>
        <w:numPr>
          <w:ilvl w:val="0"/>
          <w:numId w:val="7"/>
        </w:numPr>
        <w:shd w:val="clear" w:color="auto" w:fill="FFFFFF"/>
        <w:spacing w:after="0" w:line="240" w:lineRule="auto"/>
        <w:ind w:left="18" w:right="2" w:firstLine="408"/>
        <w:jc w:val="both"/>
        <w:rPr>
          <w:rFonts w:ascii="Calibri" w:eastAsia="Times New Roman" w:hAnsi="Calibri" w:cs="Calibri"/>
          <w:color w:val="000000"/>
          <w:lang w:val="de-DE" w:eastAsia="ru-RU"/>
        </w:rPr>
      </w:pPr>
      <w:r w:rsidRPr="00FE4312">
        <w:rPr>
          <w:rFonts w:ascii="Times New Roman" w:eastAsia="Times New Roman" w:hAnsi="Times New Roman" w:cs="Times New Roman"/>
          <w:color w:val="000000"/>
          <w:sz w:val="24"/>
          <w:szCs w:val="24"/>
          <w:lang w:eastAsia="ru-RU"/>
        </w:rPr>
        <w:t>прилагательныхссуффиксами</w:t>
      </w:r>
      <w:r w:rsidRPr="00FE4312">
        <w:rPr>
          <w:rFonts w:ascii="Times New Roman" w:eastAsia="Times New Roman" w:hAnsi="Times New Roman" w:cs="Times New Roman"/>
          <w:color w:val="000000"/>
          <w:sz w:val="24"/>
          <w:szCs w:val="24"/>
          <w:lang w:val="de-DE" w:eastAsia="ru-RU"/>
        </w:rPr>
        <w:t xml:space="preserve"> -ig (wichtig); -lieh (glücklich); -isch (typisch); -los (arbeitslos); -sam (langsam); -bar (wunderbar);</w:t>
      </w:r>
    </w:p>
    <w:p w:rsidR="00BF1609" w:rsidRPr="00FE4312" w:rsidRDefault="00BF1609" w:rsidP="00BF1609">
      <w:pPr>
        <w:numPr>
          <w:ilvl w:val="0"/>
          <w:numId w:val="7"/>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существительных и прилагательных с префиксом un- (dasUnglück, unglücklich);</w:t>
      </w:r>
    </w:p>
    <w:p w:rsidR="00BF1609" w:rsidRPr="00FE4312" w:rsidRDefault="00BF1609" w:rsidP="00BF1609">
      <w:pPr>
        <w:numPr>
          <w:ilvl w:val="0"/>
          <w:numId w:val="7"/>
        </w:numPr>
        <w:shd w:val="clear" w:color="auto" w:fill="FFFFFF"/>
        <w:spacing w:after="0" w:line="240" w:lineRule="auto"/>
        <w:ind w:left="18" w:right="2" w:firstLine="408"/>
        <w:jc w:val="both"/>
        <w:rPr>
          <w:rFonts w:ascii="Calibri" w:eastAsia="Times New Roman" w:hAnsi="Calibri" w:cs="Calibri"/>
          <w:color w:val="000000"/>
          <w:lang w:val="de-DE" w:eastAsia="ru-RU"/>
        </w:rPr>
      </w:pPr>
      <w:r w:rsidRPr="00FE4312">
        <w:rPr>
          <w:rFonts w:ascii="Times New Roman" w:eastAsia="Times New Roman" w:hAnsi="Times New Roman" w:cs="Times New Roman"/>
          <w:color w:val="000000"/>
          <w:sz w:val="24"/>
          <w:szCs w:val="24"/>
          <w:lang w:eastAsia="ru-RU"/>
        </w:rPr>
        <w:t>существительных</w:t>
      </w:r>
      <w:r w:rsidRPr="00FE4312">
        <w:rPr>
          <w:rFonts w:ascii="Times New Roman" w:eastAsia="Times New Roman" w:hAnsi="Times New Roman" w:cs="Times New Roman"/>
          <w:b/>
          <w:bCs/>
          <w:color w:val="000000"/>
          <w:sz w:val="24"/>
          <w:szCs w:val="24"/>
          <w:lang w:eastAsia="ru-RU"/>
        </w:rPr>
        <w:t>и</w:t>
      </w:r>
      <w:r w:rsidRPr="00FE4312">
        <w:rPr>
          <w:rFonts w:ascii="Times New Roman" w:eastAsia="Times New Roman" w:hAnsi="Times New Roman" w:cs="Times New Roman"/>
          <w:color w:val="000000"/>
          <w:sz w:val="24"/>
          <w:szCs w:val="24"/>
          <w:lang w:eastAsia="ru-RU"/>
        </w:rPr>
        <w:t>глаголовспрефиксами</w:t>
      </w:r>
      <w:r w:rsidRPr="00FE4312">
        <w:rPr>
          <w:rFonts w:ascii="Times New Roman" w:eastAsia="Times New Roman" w:hAnsi="Times New Roman" w:cs="Times New Roman"/>
          <w:color w:val="000000"/>
          <w:sz w:val="24"/>
          <w:szCs w:val="24"/>
          <w:lang w:val="de-DE" w:eastAsia="ru-RU"/>
        </w:rPr>
        <w:t>:  vor-   (der \brort, vorbereiten); mit- (die Mitverantwortung, mitspielen);</w:t>
      </w:r>
    </w:p>
    <w:p w:rsidR="00BF1609" w:rsidRPr="00FE4312" w:rsidRDefault="00BF1609" w:rsidP="00BF1609">
      <w:pPr>
        <w:numPr>
          <w:ilvl w:val="0"/>
          <w:numId w:val="7"/>
        </w:num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глаголов с отделяемыми и неотделяемыми приставками и другими словами в функции приставок типа erzählen, wegwerfen;</w:t>
      </w:r>
    </w:p>
    <w:p w:rsidR="00BF1609" w:rsidRPr="00FE4312" w:rsidRDefault="00BF1609" w:rsidP="00BF1609">
      <w:pPr>
        <w:numPr>
          <w:ilvl w:val="0"/>
          <w:numId w:val="8"/>
        </w:num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Представления о синонимии, антонимии, лексической сочетаемости, многозначности.</w:t>
      </w:r>
    </w:p>
    <w:p w:rsidR="00BF1609" w:rsidRPr="00FE4312" w:rsidRDefault="00BF1609" w:rsidP="00BF1609">
      <w:pPr>
        <w:shd w:val="clear" w:color="auto" w:fill="FFFFFF"/>
        <w:spacing w:after="0" w:line="240" w:lineRule="auto"/>
        <w:ind w:right="2"/>
        <w:jc w:val="both"/>
        <w:rPr>
          <w:rFonts w:ascii="Calibri" w:eastAsia="Times New Roman" w:hAnsi="Calibri" w:cs="Calibri"/>
          <w:color w:val="000000"/>
          <w:lang w:eastAsia="ru-RU"/>
        </w:rPr>
      </w:pPr>
      <w:r w:rsidRPr="00FE4312">
        <w:rPr>
          <w:rFonts w:ascii="Times New Roman" w:eastAsia="Times New Roman" w:hAnsi="Times New Roman" w:cs="Times New Roman"/>
          <w:b/>
          <w:bCs/>
          <w:i/>
          <w:iCs/>
          <w:color w:val="000000"/>
          <w:sz w:val="24"/>
          <w:szCs w:val="24"/>
          <w:lang w:eastAsia="ru-RU"/>
        </w:rPr>
        <w:t>Грамматическая сторона речи</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Дальнейшее расширение объема значений грамматических средств, изученных ранее, и знакомство с новыми грамматическими явлениями.</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Нераспространенные и распространенные предложения.</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Безличные предложения (Esistwarm.EsistSommer).</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val="de-DE" w:eastAsia="ru-RU"/>
        </w:rPr>
      </w:pPr>
      <w:r w:rsidRPr="00FE4312">
        <w:rPr>
          <w:rFonts w:ascii="Times New Roman" w:eastAsia="Times New Roman" w:hAnsi="Times New Roman" w:cs="Times New Roman"/>
          <w:color w:val="000000"/>
          <w:sz w:val="24"/>
          <w:szCs w:val="24"/>
          <w:lang w:eastAsia="ru-RU"/>
        </w:rPr>
        <w:t xml:space="preserve">Предложения с глаголами legen, stellen, hängen, требующими после себя дополнения в Akkusativ и обстоятельства места при ответе на вопрос Wohin? </w:t>
      </w:r>
      <w:r w:rsidRPr="00FE4312">
        <w:rPr>
          <w:rFonts w:ascii="Times New Roman" w:eastAsia="Times New Roman" w:hAnsi="Times New Roman" w:cs="Times New Roman"/>
          <w:color w:val="000000"/>
          <w:sz w:val="24"/>
          <w:szCs w:val="24"/>
          <w:lang w:val="de-DE" w:eastAsia="ru-RU"/>
        </w:rPr>
        <w:t>(Ich hänge das Bild an die Wand).</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Побудительныепредложениятипа</w:t>
      </w:r>
      <w:r w:rsidRPr="00FE4312">
        <w:rPr>
          <w:rFonts w:ascii="Times New Roman" w:eastAsia="Times New Roman" w:hAnsi="Times New Roman" w:cs="Times New Roman"/>
          <w:color w:val="000000"/>
          <w:sz w:val="24"/>
          <w:szCs w:val="24"/>
          <w:lang w:val="de-DE" w:eastAsia="ru-RU"/>
        </w:rPr>
        <w:t xml:space="preserve"> Lesen wir! </w:t>
      </w:r>
      <w:r w:rsidRPr="00FE4312">
        <w:rPr>
          <w:rFonts w:ascii="Times New Roman" w:eastAsia="Times New Roman" w:hAnsi="Times New Roman" w:cs="Times New Roman"/>
          <w:color w:val="000000"/>
          <w:sz w:val="24"/>
          <w:szCs w:val="24"/>
          <w:lang w:eastAsia="ru-RU"/>
        </w:rPr>
        <w:t>Wollenwirlesen!</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Все типы вопросительных предложений.</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val="de-DE" w:eastAsia="ru-RU"/>
        </w:rPr>
      </w:pPr>
      <w:r w:rsidRPr="00FE4312">
        <w:rPr>
          <w:rFonts w:ascii="Times New Roman" w:eastAsia="Times New Roman" w:hAnsi="Times New Roman" w:cs="Times New Roman"/>
          <w:color w:val="000000"/>
          <w:sz w:val="24"/>
          <w:szCs w:val="24"/>
          <w:lang w:eastAsia="ru-RU"/>
        </w:rPr>
        <w:t>Предложениясинфинитивнойгруппой</w:t>
      </w:r>
      <w:r w:rsidRPr="00FE4312">
        <w:rPr>
          <w:rFonts w:ascii="Times New Roman" w:eastAsia="Times New Roman" w:hAnsi="Times New Roman" w:cs="Times New Roman"/>
          <w:color w:val="000000"/>
          <w:sz w:val="24"/>
          <w:szCs w:val="24"/>
          <w:lang w:val="de-DE" w:eastAsia="ru-RU"/>
        </w:rPr>
        <w:t xml:space="preserve"> um ... zu (Er lernt Deutsch, um deutsche Bücher zu lesen).</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Распознавание структуры предложения по формальным признакам: по наличию инфинитивных оборотов: um ... zu + Infinitiv.</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Слабые глаголы со вспомогательным глаголом haben в Perfekt.</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Глаголы с отделяемыми и неотделяемыми приставками в Präsens (anfangen, beschreiben).</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Сильные глаголы со вспомогательным глаголом sein в Perfekt (kommen,fahren,gehen).</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Prӓteritum слабых и сильных глаголов, а также вспомогательных и модальных глаголов.</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Распознавание и употребление в речи определенного, неопределенного и нулевого артиклей, склонения существительных нарицательных; предлогов, имеющих двойное управление, предлогов, требующих Dativ, предлогов, требующих Akkusativ.</w:t>
      </w:r>
    </w:p>
    <w:p w:rsidR="00BF1609" w:rsidRPr="00FE4312" w:rsidRDefault="00BF1609" w:rsidP="00BF1609">
      <w:pPr>
        <w:shd w:val="clear" w:color="auto" w:fill="FFFFFF"/>
        <w:spacing w:after="0" w:line="240" w:lineRule="auto"/>
        <w:ind w:left="18" w:right="2" w:firstLine="408"/>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Местоимения: личные, притяжательные, неопределенные (jemand, niemand).</w:t>
      </w:r>
    </w:p>
    <w:p w:rsidR="00BF1609" w:rsidRPr="00FE4312" w:rsidRDefault="00BF1609" w:rsidP="00BF1609">
      <w:pPr>
        <w:shd w:val="clear" w:color="auto" w:fill="FFFFFF"/>
        <w:spacing w:after="0" w:line="240" w:lineRule="auto"/>
        <w:ind w:left="426" w:right="2"/>
        <w:jc w:val="both"/>
        <w:rPr>
          <w:rFonts w:ascii="Calibri" w:eastAsia="Times New Roman" w:hAnsi="Calibri" w:cs="Calibri"/>
          <w:color w:val="000000"/>
          <w:lang w:eastAsia="ru-RU"/>
        </w:rPr>
      </w:pPr>
      <w:r w:rsidRPr="00FE4312">
        <w:rPr>
          <w:rFonts w:ascii="Times New Roman" w:eastAsia="Times New Roman" w:hAnsi="Times New Roman" w:cs="Times New Roman"/>
          <w:color w:val="000000"/>
          <w:sz w:val="24"/>
          <w:szCs w:val="24"/>
          <w:lang w:eastAsia="ru-RU"/>
        </w:rPr>
        <w:t>Количественные числительные свыше  100 и порядковые числительные свыше 30.</w:t>
      </w:r>
    </w:p>
    <w:p w:rsidR="00BF1609" w:rsidRDefault="00BF1609" w:rsidP="00BF1609">
      <w:pPr>
        <w:pStyle w:val="a4"/>
        <w:jc w:val="center"/>
        <w:rPr>
          <w:rFonts w:ascii="Times New Roman" w:hAnsi="Times New Roman"/>
          <w:b/>
          <w:sz w:val="24"/>
          <w:szCs w:val="24"/>
        </w:rPr>
      </w:pPr>
    </w:p>
    <w:p w:rsidR="00BF1609" w:rsidRDefault="00BF1609" w:rsidP="00BF1609">
      <w:pPr>
        <w:pStyle w:val="a4"/>
        <w:jc w:val="center"/>
        <w:rPr>
          <w:rFonts w:ascii="Times New Roman" w:hAnsi="Times New Roman"/>
          <w:b/>
          <w:sz w:val="24"/>
          <w:szCs w:val="24"/>
        </w:rPr>
      </w:pPr>
      <w:r w:rsidRPr="00EA431A">
        <w:rPr>
          <w:rFonts w:ascii="Times New Roman" w:hAnsi="Times New Roman"/>
          <w:b/>
          <w:sz w:val="24"/>
          <w:szCs w:val="24"/>
          <w:lang w:val="en-US"/>
        </w:rPr>
        <w:t>V</w:t>
      </w:r>
      <w:r w:rsidRPr="00362103">
        <w:rPr>
          <w:rFonts w:ascii="Times New Roman" w:hAnsi="Times New Roman"/>
          <w:b/>
          <w:sz w:val="24"/>
          <w:szCs w:val="24"/>
        </w:rPr>
        <w:t xml:space="preserve">. </w:t>
      </w:r>
      <w:r w:rsidRPr="00EA431A">
        <w:rPr>
          <w:rFonts w:ascii="Times New Roman" w:hAnsi="Times New Roman"/>
          <w:b/>
          <w:sz w:val="24"/>
          <w:szCs w:val="24"/>
        </w:rPr>
        <w:t>Содержание учебного предмета.</w:t>
      </w:r>
    </w:p>
    <w:p w:rsidR="00BF1609" w:rsidRDefault="00BF1609" w:rsidP="00BF1609">
      <w:pPr>
        <w:pStyle w:val="a6"/>
        <w:shd w:val="clear" w:color="auto" w:fill="FFFFFF"/>
        <w:spacing w:before="0" w:beforeAutospacing="0" w:after="150" w:afterAutospacing="0"/>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678"/>
        <w:gridCol w:w="857"/>
        <w:gridCol w:w="9065"/>
      </w:tblGrid>
      <w:tr w:rsidR="00BF1609" w:rsidRPr="009452A6" w:rsidTr="0088280A">
        <w:trPr>
          <w:trHeight w:val="823"/>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lastRenderedPageBreak/>
              <w:t xml:space="preserve">№    </w:t>
            </w: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п/п</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Название  темы  (раздела)</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Всего   часов</w:t>
            </w:r>
          </w:p>
        </w:tc>
        <w:tc>
          <w:tcPr>
            <w:tcW w:w="9065"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center"/>
              <w:rPr>
                <w:rFonts w:ascii="Times New Roman" w:hAnsi="Times New Roman"/>
                <w:sz w:val="20"/>
                <w:szCs w:val="20"/>
              </w:rPr>
            </w:pPr>
            <w:r w:rsidRPr="008358B7">
              <w:rPr>
                <w:rFonts w:ascii="Times New Roman" w:hAnsi="Times New Roman"/>
                <w:sz w:val="20"/>
                <w:szCs w:val="20"/>
              </w:rPr>
              <w:t>Основное содержание</w:t>
            </w:r>
          </w:p>
        </w:tc>
      </w:tr>
      <w:tr w:rsidR="00BF1609" w:rsidRPr="009452A6" w:rsidTr="0088280A">
        <w:trPr>
          <w:trHeight w:val="694"/>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Guten   Tag,  Schule!</w:t>
            </w: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Kleiner  Wiederholungskurs</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center"/>
              <w:rPr>
                <w:rFonts w:ascii="Times New Roman" w:hAnsi="Times New Roman"/>
                <w:sz w:val="20"/>
                <w:szCs w:val="20"/>
              </w:rPr>
            </w:pPr>
            <w:r w:rsidRPr="008358B7">
              <w:rPr>
                <w:rFonts w:ascii="Times New Roman" w:hAnsi="Times New Roman"/>
                <w:sz w:val="20"/>
                <w:szCs w:val="20"/>
              </w:rPr>
              <w:t>4</w:t>
            </w:r>
          </w:p>
        </w:tc>
        <w:tc>
          <w:tcPr>
            <w:tcW w:w="9065" w:type="dxa"/>
            <w:tcBorders>
              <w:top w:val="single" w:sz="4" w:space="0" w:color="auto"/>
              <w:left w:val="single" w:sz="4" w:space="0" w:color="auto"/>
              <w:bottom w:val="single" w:sz="4" w:space="0" w:color="auto"/>
              <w:right w:val="single" w:sz="4" w:space="0" w:color="auto"/>
            </w:tcBorders>
          </w:tcPr>
          <w:p w:rsidR="00BF1609" w:rsidRPr="00724EDD" w:rsidRDefault="00BF1609" w:rsidP="0088280A">
            <w:pPr>
              <w:pStyle w:val="a6"/>
              <w:spacing w:before="0" w:beforeAutospacing="0" w:after="150" w:afterAutospacing="0"/>
              <w:rPr>
                <w:color w:val="000000"/>
                <w:sz w:val="20"/>
                <w:szCs w:val="20"/>
                <w:lang w:val="de-DE"/>
              </w:rPr>
            </w:pPr>
            <w:r w:rsidRPr="008358B7">
              <w:rPr>
                <w:color w:val="000000"/>
                <w:sz w:val="20"/>
                <w:szCs w:val="20"/>
              </w:rPr>
              <w:t>Краткие сообщения, рассказы по теме «Город». Обобщение и систематизация грамматических знаний. Повторениелексического</w:t>
            </w:r>
            <w:r w:rsidRPr="00724EDD">
              <w:rPr>
                <w:color w:val="000000"/>
                <w:sz w:val="20"/>
                <w:szCs w:val="20"/>
                <w:lang w:val="de-DE"/>
              </w:rPr>
              <w:t xml:space="preserve">, </w:t>
            </w:r>
            <w:r w:rsidRPr="008358B7">
              <w:rPr>
                <w:color w:val="000000"/>
                <w:sz w:val="20"/>
                <w:szCs w:val="20"/>
              </w:rPr>
              <w:t>грамматического</w:t>
            </w:r>
            <w:r w:rsidRPr="00724EDD">
              <w:rPr>
                <w:color w:val="000000"/>
                <w:sz w:val="20"/>
                <w:szCs w:val="20"/>
                <w:lang w:val="de-DE"/>
              </w:rPr>
              <w:t xml:space="preserve">, </w:t>
            </w:r>
            <w:r w:rsidRPr="008358B7">
              <w:rPr>
                <w:color w:val="000000"/>
                <w:sz w:val="20"/>
                <w:szCs w:val="20"/>
              </w:rPr>
              <w:t>страноведческогоматериала</w:t>
            </w:r>
            <w:r w:rsidRPr="00724EDD">
              <w:rPr>
                <w:color w:val="000000"/>
                <w:sz w:val="20"/>
                <w:szCs w:val="20"/>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color w:val="000000"/>
                <w:sz w:val="20"/>
                <w:szCs w:val="20"/>
                <w:lang w:val="de-DE"/>
              </w:rPr>
              <w:t>der   Schritt,   weiter,   bedeuten,   viel   Neues   und   Interessantes erfahren, der Schriftsteller, der Dichter, der Nachbar, es gibt...</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Повторение речевых образцов Wo? + Dativ, Wohin? + Akkusativ.</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употребление лексики из курса 5-го класса (тема «Город»);</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осуществление  монологической речи (о городе).</w:t>
            </w:r>
          </w:p>
        </w:tc>
      </w:tr>
      <w:tr w:rsidR="00BF1609" w:rsidRPr="009452A6" w:rsidTr="0088280A">
        <w:trPr>
          <w:trHeight w:val="864"/>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Schulanfang (Schulbeginn). Ist  er  überall   gleich?</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lang w:val="en-US"/>
              </w:rPr>
              <w:t>1</w:t>
            </w:r>
            <w:r w:rsidRPr="008358B7">
              <w:rPr>
                <w:rFonts w:ascii="Times New Roman" w:hAnsi="Times New Roman"/>
                <w:sz w:val="20"/>
                <w:szCs w:val="20"/>
              </w:rPr>
              <w:t xml:space="preserve">4  </w:t>
            </w:r>
          </w:p>
        </w:tc>
        <w:tc>
          <w:tcPr>
            <w:tcW w:w="9065"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6"/>
              <w:spacing w:before="0" w:beforeAutospacing="0" w:after="150" w:afterAutospacing="0"/>
              <w:rPr>
                <w:rFonts w:ascii="Arial" w:hAnsi="Arial" w:cs="Arial"/>
                <w:sz w:val="20"/>
                <w:szCs w:val="20"/>
                <w:lang w:val="de-DE"/>
              </w:rPr>
            </w:pPr>
            <w:r w:rsidRPr="008358B7">
              <w:rPr>
                <w:sz w:val="20"/>
                <w:szCs w:val="20"/>
              </w:rPr>
              <w:t>Первое сентября. Каникулы закончились. Начало учебного года. Радует это или огорчает детей?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 Какначинаетсяучебныйгодвразныхстранах</w:t>
            </w:r>
            <w:r w:rsidRPr="008358B7">
              <w:rPr>
                <w:sz w:val="20"/>
                <w:szCs w:val="20"/>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color w:val="000000"/>
                <w:sz w:val="20"/>
                <w:szCs w:val="20"/>
                <w:lang w:val="de-DE"/>
              </w:rPr>
              <w:t>der Schulanfang, das Schuljahr, das Schulfach, die Hausaufgabe, das Wiedersehen mit, zu Ende sein, die Stunde, die Note, sich freuen auf/über, worüber, darüber, worauf, darauf, sich ärgern über. die Gesundheit, der Erfolg.</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color w:val="000000"/>
                <w:sz w:val="20"/>
                <w:szCs w:val="20"/>
              </w:rPr>
              <w:t>Повторение </w:t>
            </w:r>
            <w:r w:rsidRPr="008358B7">
              <w:rPr>
                <w:i/>
                <w:iCs/>
                <w:color w:val="000000"/>
                <w:sz w:val="20"/>
                <w:szCs w:val="20"/>
              </w:rPr>
              <w:t>Perfekt </w:t>
            </w:r>
            <w:r w:rsidRPr="008358B7">
              <w:rPr>
                <w:color w:val="000000"/>
                <w:sz w:val="20"/>
                <w:szCs w:val="20"/>
              </w:rPr>
              <w:t>слабых глаголов</w:t>
            </w:r>
            <w:r w:rsidRPr="008358B7">
              <w:rPr>
                <w:i/>
                <w:iCs/>
                <w:color w:val="000000"/>
                <w:sz w:val="20"/>
                <w:szCs w:val="20"/>
              </w:rPr>
              <w:t>. </w:t>
            </w:r>
            <w:r w:rsidRPr="008358B7">
              <w:rPr>
                <w:color w:val="000000"/>
                <w:sz w:val="20"/>
                <w:szCs w:val="20"/>
              </w:rPr>
              <w:t>Глаголы</w:t>
            </w:r>
            <w:r w:rsidRPr="008358B7">
              <w:rPr>
                <w:color w:val="000000"/>
                <w:sz w:val="20"/>
                <w:szCs w:val="20"/>
                <w:lang w:val="de-DE"/>
              </w:rPr>
              <w:t> sichfreuenauf</w:t>
            </w:r>
            <w:r w:rsidRPr="00724EDD">
              <w:rPr>
                <w:color w:val="000000"/>
                <w:sz w:val="20"/>
                <w:szCs w:val="20"/>
              </w:rPr>
              <w:t>/ü</w:t>
            </w:r>
            <w:r w:rsidRPr="008358B7">
              <w:rPr>
                <w:color w:val="000000"/>
                <w:sz w:val="20"/>
                <w:szCs w:val="20"/>
                <w:lang w:val="de-DE"/>
              </w:rPr>
              <w:t>ber</w:t>
            </w:r>
            <w:r w:rsidRPr="00724EDD">
              <w:rPr>
                <w:color w:val="000000"/>
                <w:sz w:val="20"/>
                <w:szCs w:val="20"/>
              </w:rPr>
              <w:t xml:space="preserve">. </w:t>
            </w:r>
            <w:r w:rsidRPr="008358B7">
              <w:rPr>
                <w:color w:val="000000"/>
                <w:sz w:val="20"/>
                <w:szCs w:val="20"/>
                <w:lang w:val="de-DE"/>
              </w:rPr>
              <w:t>Worüber? Darüber. Worauf? Darauf. </w:t>
            </w:r>
            <w:r w:rsidRPr="008358B7">
              <w:rPr>
                <w:color w:val="000000"/>
                <w:sz w:val="20"/>
                <w:szCs w:val="20"/>
              </w:rPr>
              <w:t>Глаголы</w:t>
            </w:r>
            <w:r w:rsidRPr="008358B7">
              <w:rPr>
                <w:color w:val="000000"/>
                <w:sz w:val="20"/>
                <w:szCs w:val="20"/>
                <w:lang w:val="de-DE"/>
              </w:rPr>
              <w:t> </w:t>
            </w:r>
            <w:r w:rsidRPr="008358B7">
              <w:rPr>
                <w:i/>
                <w:iCs/>
                <w:color w:val="000000"/>
                <w:sz w:val="20"/>
                <w:szCs w:val="20"/>
                <w:lang w:val="de-DE"/>
              </w:rPr>
              <w:t>stellen, legen, hangen, setzen </w:t>
            </w:r>
            <w:r w:rsidRPr="008358B7">
              <w:rPr>
                <w:color w:val="000000"/>
                <w:sz w:val="20"/>
                <w:szCs w:val="20"/>
                <w:lang w:val="de-DE"/>
              </w:rPr>
              <w:t>(Was?, Wen?), (Wohin?)</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рассказывать,  как и когда в других странах начинается новый учебный год;</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образование, употребление и перевод на русский язык сложного прошедшего времени </w:t>
            </w:r>
            <w:r w:rsidRPr="008358B7">
              <w:rPr>
                <w:i/>
                <w:iCs/>
                <w:color w:val="000000"/>
                <w:sz w:val="20"/>
                <w:szCs w:val="20"/>
              </w:rPr>
              <w:t>Perfekt;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читать текст с общим пониманием прочитанного;</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 воспринимать на слух небольшие тексты.</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Контрольная работа № 1 по теме: «Начало учебного года»</w:t>
            </w:r>
            <w:r w:rsidRPr="008358B7">
              <w:rPr>
                <w:rFonts w:ascii="Arial" w:hAnsi="Arial" w:cs="Arial"/>
                <w:b/>
                <w:bCs/>
                <w:color w:val="000000"/>
                <w:sz w:val="20"/>
                <w:szCs w:val="20"/>
              </w:rPr>
              <w:t> </w:t>
            </w:r>
            <w:r w:rsidRPr="008358B7">
              <w:rPr>
                <w:b/>
                <w:bCs/>
                <w:color w:val="000000"/>
                <w:sz w:val="20"/>
                <w:szCs w:val="20"/>
              </w:rPr>
              <w:t>(тест)</w:t>
            </w:r>
          </w:p>
        </w:tc>
      </w:tr>
      <w:tr w:rsidR="00BF1609" w:rsidRPr="009452A6" w:rsidTr="0088280A">
        <w:trPr>
          <w:trHeight w:val="835"/>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lang w:val="en-US"/>
              </w:rPr>
            </w:pPr>
            <w:r w:rsidRPr="008358B7">
              <w:rPr>
                <w:rFonts w:ascii="Times New Roman" w:hAnsi="Times New Roman"/>
                <w:sz w:val="20"/>
                <w:szCs w:val="20"/>
              </w:rPr>
              <w:t>2</w:t>
            </w:r>
            <w:r w:rsidRPr="008358B7">
              <w:rPr>
                <w:rFonts w:ascii="Times New Roman" w:hAnsi="Times New Roman"/>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lang w:val="en-US"/>
              </w:rPr>
            </w:pPr>
            <w:r w:rsidRPr="008358B7">
              <w:rPr>
                <w:rFonts w:ascii="Times New Roman" w:hAnsi="Times New Roman"/>
                <w:sz w:val="20"/>
                <w:szCs w:val="20"/>
                <w:lang w:val="en-US"/>
              </w:rPr>
              <w:t>Drauβen   istBlätterfall.</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 xml:space="preserve">15  </w:t>
            </w:r>
          </w:p>
        </w:tc>
        <w:tc>
          <w:tcPr>
            <w:tcW w:w="9065"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6"/>
              <w:spacing w:before="0" w:beforeAutospacing="0" w:after="150" w:afterAutospacing="0"/>
              <w:rPr>
                <w:sz w:val="20"/>
                <w:szCs w:val="20"/>
              </w:rPr>
            </w:pPr>
            <w:r w:rsidRPr="008358B7">
              <w:rPr>
                <w:sz w:val="20"/>
                <w:szCs w:val="20"/>
              </w:rPr>
              <w:t>Осень. Изменчивая осенняя погода. Осень - время уборки урожая. Запасы на зиму делают не только люди, но и животные.</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color w:val="000000"/>
                <w:sz w:val="20"/>
                <w:szCs w:val="20"/>
                <w:lang w:val="de-DE"/>
              </w:rPr>
              <w:t>die Sonne scheint hell, der Blatterfall, der Wind, wehen, der Bauer, die Ernte einbringen, reich, reif, wegfliegen, der Rabe, der Spatz, denken (an + Akk.), an den Sommer zurückdenken, das Obst, der Apfel, die Birne, die Pflaume, die Weintraube, der Pfirsich, die Melone, die Zuckermelone, die Wassermelone, das Gemüse, die Gurke, die Tomate, der Kohl, die Mohrrübe, die Kartoffel, die Zwiebel.</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Образование </w:t>
            </w:r>
            <w:r w:rsidRPr="008358B7">
              <w:rPr>
                <w:i/>
                <w:iCs/>
                <w:color w:val="000000"/>
                <w:sz w:val="20"/>
                <w:szCs w:val="20"/>
              </w:rPr>
              <w:t>Partizip II </w:t>
            </w:r>
            <w:r w:rsidRPr="008358B7">
              <w:rPr>
                <w:color w:val="000000"/>
                <w:sz w:val="20"/>
                <w:szCs w:val="20"/>
              </w:rPr>
              <w:t>сильных глаголов; спряжение глагола </w:t>
            </w:r>
            <w:r w:rsidRPr="008358B7">
              <w:rPr>
                <w:b/>
                <w:bCs/>
                <w:color w:val="000000"/>
                <w:sz w:val="20"/>
                <w:szCs w:val="20"/>
              </w:rPr>
              <w:t>sein </w:t>
            </w:r>
            <w:r w:rsidRPr="008358B7">
              <w:rPr>
                <w:color w:val="000000"/>
                <w:sz w:val="20"/>
                <w:szCs w:val="20"/>
              </w:rPr>
              <w:t>в </w:t>
            </w:r>
            <w:r w:rsidRPr="008358B7">
              <w:rPr>
                <w:i/>
                <w:iCs/>
                <w:color w:val="000000"/>
                <w:sz w:val="20"/>
                <w:szCs w:val="20"/>
              </w:rPr>
              <w:t>Prasens </w:t>
            </w:r>
            <w:r w:rsidRPr="008358B7">
              <w:rPr>
                <w:color w:val="000000"/>
                <w:sz w:val="20"/>
                <w:szCs w:val="20"/>
              </w:rPr>
              <w:t>и </w:t>
            </w:r>
            <w:r w:rsidRPr="008358B7">
              <w:rPr>
                <w:i/>
                <w:iCs/>
                <w:color w:val="000000"/>
                <w:sz w:val="20"/>
                <w:szCs w:val="20"/>
              </w:rPr>
              <w:t>Prateritum; </w:t>
            </w:r>
            <w:r w:rsidRPr="008358B7">
              <w:rPr>
                <w:color w:val="000000"/>
                <w:sz w:val="20"/>
                <w:szCs w:val="20"/>
              </w:rPr>
              <w:t>образование степеней сравнения прилагательных.</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погоде в данный момент и выразить свое отношение к ней;</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образовывать  </w:t>
            </w:r>
            <w:r w:rsidRPr="008358B7">
              <w:rPr>
                <w:i/>
                <w:iCs/>
                <w:color w:val="000000"/>
                <w:sz w:val="20"/>
                <w:szCs w:val="20"/>
              </w:rPr>
              <w:t>Partizip II </w:t>
            </w:r>
            <w:r w:rsidRPr="008358B7">
              <w:rPr>
                <w:color w:val="000000"/>
                <w:sz w:val="20"/>
                <w:szCs w:val="20"/>
              </w:rPr>
              <w:t>сильных глаголов, перевод </w:t>
            </w:r>
            <w:r w:rsidRPr="008358B7">
              <w:rPr>
                <w:i/>
                <w:iCs/>
                <w:color w:val="000000"/>
                <w:sz w:val="20"/>
                <w:szCs w:val="20"/>
              </w:rPr>
              <w:t>Perfekt </w:t>
            </w:r>
            <w:r w:rsidRPr="008358B7">
              <w:rPr>
                <w:color w:val="000000"/>
                <w:sz w:val="20"/>
                <w:szCs w:val="20"/>
              </w:rPr>
              <w:t>на русский язык;</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соблюдение  особенностей образования степеней сравнения прилагательных, нахождение  их в тексте и правильно переводить</w:t>
            </w:r>
            <w:r w:rsidRPr="008358B7">
              <w:rPr>
                <w:b/>
                <w:bCs/>
                <w:color w:val="000000"/>
                <w:sz w:val="20"/>
                <w:szCs w:val="20"/>
              </w:rPr>
              <w:t> </w:t>
            </w:r>
            <w:r w:rsidRPr="008358B7">
              <w:rPr>
                <w:color w:val="000000"/>
                <w:sz w:val="20"/>
                <w:szCs w:val="20"/>
              </w:rPr>
              <w:t>на русский язык;</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спрягать глагол </w:t>
            </w:r>
            <w:r w:rsidRPr="008358B7">
              <w:rPr>
                <w:b/>
                <w:bCs/>
                <w:color w:val="000000"/>
                <w:sz w:val="20"/>
                <w:szCs w:val="20"/>
              </w:rPr>
              <w:t>sein </w:t>
            </w:r>
            <w:r w:rsidRPr="008358B7">
              <w:rPr>
                <w:color w:val="000000"/>
                <w:sz w:val="20"/>
                <w:szCs w:val="20"/>
              </w:rPr>
              <w:t>в </w:t>
            </w:r>
            <w:r w:rsidRPr="008358B7">
              <w:rPr>
                <w:i/>
                <w:iCs/>
                <w:color w:val="000000"/>
                <w:sz w:val="20"/>
                <w:szCs w:val="20"/>
              </w:rPr>
              <w:t>Prasens </w:t>
            </w:r>
            <w:r w:rsidRPr="008358B7">
              <w:rPr>
                <w:color w:val="000000"/>
                <w:sz w:val="20"/>
                <w:szCs w:val="20"/>
              </w:rPr>
              <w:t>и </w:t>
            </w:r>
            <w:r w:rsidRPr="008358B7">
              <w:rPr>
                <w:i/>
                <w:iCs/>
                <w:color w:val="000000"/>
                <w:sz w:val="20"/>
                <w:szCs w:val="20"/>
              </w:rPr>
              <w:t>Prateritum, </w:t>
            </w:r>
            <w:r w:rsidRPr="008358B7">
              <w:rPr>
                <w:color w:val="000000"/>
                <w:sz w:val="20"/>
                <w:szCs w:val="20"/>
              </w:rPr>
              <w:t>а также правильно переводить на русский язык;</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читать текст с общим пониманием прочитанного;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воспринимать на слух небольшие тексты;</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Контрольная работа № 2 « по теме: «За окнами листопад»</w:t>
            </w:r>
            <w:r w:rsidRPr="008358B7">
              <w:rPr>
                <w:b/>
                <w:bCs/>
                <w:color w:val="000000"/>
                <w:sz w:val="20"/>
                <w:szCs w:val="20"/>
              </w:rPr>
              <w:t> (тест)</w:t>
            </w:r>
          </w:p>
        </w:tc>
      </w:tr>
      <w:tr w:rsidR="00BF1609" w:rsidRPr="009452A6" w:rsidTr="0088280A">
        <w:trPr>
          <w:trHeight w:val="988"/>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lang w:val="en-US"/>
              </w:rPr>
            </w:pPr>
            <w:r w:rsidRPr="008358B7">
              <w:rPr>
                <w:rFonts w:ascii="Times New Roman" w:hAnsi="Times New Roman"/>
                <w:sz w:val="20"/>
                <w:szCs w:val="20"/>
              </w:rPr>
              <w:t>3</w:t>
            </w:r>
            <w:r w:rsidRPr="008358B7">
              <w:rPr>
                <w:rFonts w:ascii="Times New Roman" w:hAnsi="Times New Roman"/>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Deutsche  Schulen.  Wie  sind  sie?</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 xml:space="preserve">16  </w:t>
            </w:r>
          </w:p>
        </w:tc>
        <w:tc>
          <w:tcPr>
            <w:tcW w:w="9065"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6"/>
              <w:spacing w:before="0" w:beforeAutospacing="0" w:after="150" w:afterAutospacing="0"/>
              <w:rPr>
                <w:sz w:val="20"/>
                <w:szCs w:val="20"/>
              </w:rPr>
            </w:pPr>
            <w:r w:rsidRPr="008358B7">
              <w:rPr>
                <w:sz w:val="20"/>
                <w:szCs w:val="20"/>
              </w:rPr>
              <w:t>Здание немецкой школы: что в нем? Разные школы, разные мнения. О какой школе мечтают немецкие дети?</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color w:val="000000"/>
                <w:sz w:val="20"/>
                <w:szCs w:val="20"/>
                <w:lang w:val="de-DE"/>
              </w:rPr>
              <w:t>das   Schulgebäude,    die    Eingangshalle,    die Garderobe,    der   Spiegel,   der   Stundenplan,   der   Büroraum,   der Pausenraum, einstockig, vielstockig, der Klassenraum, Schuler der Unterstufe, das Lehrerzimmer, der Plattenspieler, der Parkplatz, die Treppe hinaufgehen (heruntergehen), die Stehtafel, die Wandtafel, die Schulbank,   die   Wandzeitung,   das   Tonbandgerät,   die   Aula,   die Sporthalle, die Werkstatt, der Raderstand, extra, ein Extraraum.</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Возвратные глаголы; глаголы с отделяемыми и неотделяемыми приставками. Образование </w:t>
            </w:r>
            <w:r w:rsidRPr="008358B7">
              <w:rPr>
                <w:i/>
                <w:iCs/>
                <w:color w:val="000000"/>
                <w:sz w:val="20"/>
                <w:szCs w:val="20"/>
              </w:rPr>
              <w:t>Partizip II </w:t>
            </w:r>
            <w:r w:rsidRPr="008358B7">
              <w:rPr>
                <w:color w:val="000000"/>
                <w:sz w:val="20"/>
                <w:szCs w:val="20"/>
              </w:rPr>
              <w:t>таких глаголов. Падежи существительных.</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своей школе;</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lastRenderedPageBreak/>
              <w:t>- спрягать возвратные глаголы в </w:t>
            </w:r>
            <w:r w:rsidRPr="008358B7">
              <w:rPr>
                <w:i/>
                <w:iCs/>
                <w:color w:val="000000"/>
                <w:sz w:val="20"/>
                <w:szCs w:val="20"/>
              </w:rPr>
              <w:t>Prasens;</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образовывать  </w:t>
            </w:r>
            <w:r w:rsidRPr="008358B7">
              <w:rPr>
                <w:i/>
                <w:iCs/>
                <w:color w:val="000000"/>
                <w:sz w:val="20"/>
                <w:szCs w:val="20"/>
              </w:rPr>
              <w:t>Partizip II </w:t>
            </w:r>
            <w:r w:rsidRPr="008358B7">
              <w:rPr>
                <w:color w:val="000000"/>
                <w:sz w:val="20"/>
                <w:szCs w:val="20"/>
              </w:rPr>
              <w:t>глаголов с отделяемыми и неотделяемыми приставками;</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различать падежи  имен существительных, падежных вопросов, ставить вопросы к выделенным словам, определять падеж;</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читать с пониманием основного содержания прочитанного;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воспринимать на слух небольшие тексты;</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Контрольная работа № 3 по теме: «Немецкие школы. Какие они?»</w:t>
            </w:r>
            <w:r w:rsidRPr="008358B7">
              <w:rPr>
                <w:b/>
                <w:bCs/>
                <w:color w:val="000000"/>
                <w:sz w:val="20"/>
                <w:szCs w:val="20"/>
              </w:rPr>
              <w:t> (тест)</w:t>
            </w:r>
          </w:p>
        </w:tc>
      </w:tr>
      <w:tr w:rsidR="00BF1609" w:rsidRPr="009452A6" w:rsidTr="0088280A">
        <w:trPr>
          <w:trHeight w:val="832"/>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lang w:val="en-US"/>
              </w:rPr>
            </w:pPr>
            <w:r w:rsidRPr="008358B7">
              <w:rPr>
                <w:rFonts w:ascii="Times New Roman" w:hAnsi="Times New Roman"/>
                <w:sz w:val="20"/>
                <w:szCs w:val="20"/>
              </w:rPr>
              <w:t>4</w:t>
            </w:r>
            <w:r w:rsidRPr="008358B7">
              <w:rPr>
                <w:rFonts w:ascii="Times New Roman" w:hAnsi="Times New Roman"/>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Was  unsere   deutschen  Freunde  alles  in  der  Schule  machen.</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 xml:space="preserve">17 </w:t>
            </w:r>
          </w:p>
        </w:tc>
        <w:tc>
          <w:tcPr>
            <w:tcW w:w="9065"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6"/>
              <w:spacing w:before="0" w:beforeAutospacing="0" w:after="150" w:afterAutospacing="0"/>
              <w:rPr>
                <w:rFonts w:ascii="Arial" w:hAnsi="Arial" w:cs="Arial"/>
                <w:sz w:val="20"/>
                <w:szCs w:val="20"/>
                <w:lang w:val="de-DE"/>
              </w:rPr>
            </w:pPr>
            <w:r w:rsidRPr="008358B7">
              <w:rPr>
                <w:sz w:val="20"/>
                <w:szCs w:val="20"/>
              </w:rPr>
              <w:t>Школьные предметы. Расписание уроков в немецкой школе. Время</w:t>
            </w:r>
            <w:r w:rsidRPr="008358B7">
              <w:rPr>
                <w:sz w:val="20"/>
                <w:szCs w:val="20"/>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color w:val="000000"/>
                <w:sz w:val="20"/>
                <w:szCs w:val="20"/>
                <w:lang w:val="de-DE"/>
              </w:rPr>
              <w:t>die Uhr, der Wecker, den Wecker stellen (auf), sich verspäten, (keine) Zeit verlieren, Wie spät ist es? Es ist ... Uhr, Um wie viel Uhr? dauern, Wie lange dauert...? von ... bis, die Stunde, halb, eine halbe Stunde, Wie viel Mai? einmal, zweimal, täglich, einmal wöchentlich, schulfrei, montags, die Minute, 5 Minuten vor (nach) ..., das Viertel, Viertel vor (nach) ..., die Muttersprache, die Mathematik, das Englisch, die Geschichte, die Erdkunde, die Biologie, die Chemie, die Physik, die Musik, das Werken (die Handarbeit), die Kunst, die Religion, die Fremdsprache, das Regal, denn, dürfen.</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b/>
                <w:bCs/>
                <w:color w:val="000000"/>
                <w:sz w:val="20"/>
                <w:szCs w:val="20"/>
                <w:u w:val="single"/>
              </w:rPr>
              <w:t>Грамматический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Употребление</w:t>
            </w:r>
            <w:r w:rsidRPr="008358B7">
              <w:rPr>
                <w:color w:val="000000"/>
                <w:sz w:val="20"/>
                <w:szCs w:val="20"/>
                <w:lang w:val="de-DE"/>
              </w:rPr>
              <w:t> </w:t>
            </w:r>
            <w:r w:rsidRPr="008358B7">
              <w:rPr>
                <w:color w:val="000000"/>
                <w:sz w:val="20"/>
                <w:szCs w:val="20"/>
              </w:rPr>
              <w:t>предлогов</w:t>
            </w:r>
            <w:r w:rsidRPr="008358B7">
              <w:rPr>
                <w:color w:val="000000"/>
                <w:sz w:val="20"/>
                <w:szCs w:val="20"/>
                <w:lang w:val="de-DE"/>
              </w:rPr>
              <w:t> </w:t>
            </w:r>
            <w:r w:rsidRPr="008358B7">
              <w:rPr>
                <w:i/>
                <w:iCs/>
                <w:color w:val="000000"/>
                <w:sz w:val="20"/>
                <w:szCs w:val="20"/>
                <w:lang w:val="de-DE"/>
              </w:rPr>
              <w:t>an, auf, hinter, in, neben, unter, über, vor, zwischen; </w:t>
            </w:r>
            <w:r w:rsidRPr="008358B7">
              <w:rPr>
                <w:color w:val="000000"/>
                <w:sz w:val="20"/>
                <w:szCs w:val="20"/>
                <w:lang w:val="de-DE"/>
              </w:rPr>
              <w:t>Präteritum </w:t>
            </w:r>
            <w:r w:rsidRPr="008358B7">
              <w:rPr>
                <w:color w:val="000000"/>
                <w:sz w:val="20"/>
                <w:szCs w:val="20"/>
              </w:rPr>
              <w:t>сильных</w:t>
            </w:r>
            <w:r w:rsidRPr="008358B7">
              <w:rPr>
                <w:color w:val="000000"/>
                <w:sz w:val="20"/>
                <w:szCs w:val="20"/>
                <w:lang w:val="de-DE"/>
              </w:rPr>
              <w:t> </w:t>
            </w:r>
            <w:r w:rsidRPr="008358B7">
              <w:rPr>
                <w:color w:val="000000"/>
                <w:sz w:val="20"/>
                <w:szCs w:val="20"/>
              </w:rPr>
              <w:t>и</w:t>
            </w:r>
            <w:r w:rsidRPr="008358B7">
              <w:rPr>
                <w:color w:val="000000"/>
                <w:sz w:val="20"/>
                <w:szCs w:val="20"/>
                <w:lang w:val="de-DE"/>
              </w:rPr>
              <w:t> </w:t>
            </w:r>
            <w:r w:rsidRPr="008358B7">
              <w:rPr>
                <w:color w:val="000000"/>
                <w:sz w:val="20"/>
                <w:szCs w:val="20"/>
              </w:rPr>
              <w:t>слабыхглаголов</w:t>
            </w:r>
            <w:r w:rsidRPr="008358B7">
              <w:rPr>
                <w:color w:val="000000"/>
                <w:sz w:val="20"/>
                <w:szCs w:val="20"/>
                <w:lang w:val="de-DE"/>
              </w:rPr>
              <w:t>. </w:t>
            </w:r>
            <w:r w:rsidRPr="008358B7">
              <w:rPr>
                <w:color w:val="000000"/>
                <w:sz w:val="20"/>
                <w:szCs w:val="20"/>
              </w:rPr>
              <w:t>Три основные формы глагола.</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своем школьном расписании, изучаемых предметах;</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правильно употреблять изученные предлоги, ставить вопросы </w:t>
            </w:r>
            <w:r w:rsidRPr="008358B7">
              <w:rPr>
                <w:i/>
                <w:iCs/>
                <w:color w:val="000000"/>
                <w:sz w:val="20"/>
                <w:szCs w:val="20"/>
              </w:rPr>
              <w:t>(Wo?Wohin?) </w:t>
            </w:r>
            <w:r w:rsidRPr="008358B7">
              <w:rPr>
                <w:color w:val="000000"/>
                <w:sz w:val="20"/>
                <w:szCs w:val="20"/>
              </w:rPr>
              <w:t>и правильно определять падеж существительного;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образовывать, употреблять и переводить на русский язык прошедшее повествовательное время -Präteritum</w:t>
            </w:r>
            <w:r w:rsidRPr="008358B7">
              <w:rPr>
                <w:i/>
                <w:iCs/>
                <w:color w:val="000000"/>
                <w:sz w:val="20"/>
                <w:szCs w:val="20"/>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воспринимать на слух небольшие тексты;</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том, что я делаю утром, в свое свободное время; о своем хобби, увлечениях;</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употребление типов склонения имен существительных, их особенностей, склонять существительные каждого типа, определять по вопросу падеж имени существительного;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употреблять предлоги, требующих после себя </w:t>
            </w:r>
            <w:r w:rsidRPr="008358B7">
              <w:rPr>
                <w:i/>
                <w:iCs/>
                <w:color w:val="000000"/>
                <w:sz w:val="20"/>
                <w:szCs w:val="20"/>
              </w:rPr>
              <w:t>Dativ;</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читать текст с общим пониманием прочитанного;</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Контрольная работа № 4 по теме: «Что наши немецкие друзья делают в школе?»</w:t>
            </w:r>
            <w:r w:rsidRPr="008358B7">
              <w:rPr>
                <w:b/>
                <w:bCs/>
                <w:color w:val="000000"/>
                <w:sz w:val="20"/>
                <w:szCs w:val="20"/>
              </w:rPr>
              <w:t> (тест)</w:t>
            </w:r>
          </w:p>
        </w:tc>
      </w:tr>
      <w:tr w:rsidR="00BF1609" w:rsidRPr="009452A6" w:rsidTr="0088280A">
        <w:trPr>
          <w:trHeight w:val="884"/>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5.</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Ein  Tag  unseres  Lebens.  Wie  ist  er?</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 xml:space="preserve">14 </w:t>
            </w:r>
          </w:p>
        </w:tc>
        <w:tc>
          <w:tcPr>
            <w:tcW w:w="9065"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6"/>
              <w:spacing w:before="0" w:beforeAutospacing="0" w:after="150" w:afterAutospacing="0"/>
              <w:rPr>
                <w:rFonts w:ascii="Arial" w:hAnsi="Arial" w:cs="Arial"/>
                <w:sz w:val="20"/>
                <w:szCs w:val="20"/>
              </w:rPr>
            </w:pPr>
            <w:r w:rsidRPr="008358B7">
              <w:rPr>
                <w:sz w:val="20"/>
                <w:szCs w:val="20"/>
              </w:rPr>
              <w:t>Распорядок дня. Как правильно планировать время. Проблемы свободного времени. Хобби. Описание внешности.</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lang w:val="de-DE"/>
              </w:rPr>
            </w:pPr>
            <w:r w:rsidRPr="008358B7">
              <w:rPr>
                <w:color w:val="000000"/>
                <w:sz w:val="20"/>
                <w:szCs w:val="20"/>
                <w:lang w:val="de-DE"/>
              </w:rPr>
              <w:t>Die Sonne geht auf, aufstehen, Morgenstunde hat Gold im Munde, der Vormittag, der Nachmittag, sich waschen, sich duschen, die Zahne, putzen, das Bett machen, in Eile. sich langweilen, das Zimmer luften, Morgengymnastik machen, das Fruhstuck, das Geschirr, abwaschen, sich abtrocknen, sich kamrnen, sich anziehen, fruhstucken, regelmäßig, rechtzeitig, schaffen, (keine) Angst vor ... haben, alle Hände voll zu tun haben, tun, das UFO, stricken, nahen, der Kopf, das Haar, der Hals, das Auge, die Hand, der Fuß, der Arm, der Körper, das Bein, die Nase, der Mund, das Ohr, das Gesicht, gehören zu.</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Предлоги, требующие после себя </w:t>
            </w:r>
            <w:r w:rsidRPr="008358B7">
              <w:rPr>
                <w:i/>
                <w:iCs/>
                <w:color w:val="000000"/>
                <w:sz w:val="20"/>
                <w:szCs w:val="20"/>
              </w:rPr>
              <w:t>Dativ, </w:t>
            </w:r>
            <w:r w:rsidRPr="008358B7">
              <w:rPr>
                <w:color w:val="000000"/>
                <w:sz w:val="20"/>
                <w:szCs w:val="20"/>
              </w:rPr>
              <w:t>типы склонения существительных.</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своем утреннем распорядке, о своем свободном времени, о своих увлечениях;              - читать текст с общим пониманием прочитанного;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воспринимать на слух небольшие тексты.</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Контрольная работа № 5 по теме: «Один день из нашей жизни. Какой он?»</w:t>
            </w:r>
            <w:r w:rsidRPr="008358B7">
              <w:rPr>
                <w:b/>
                <w:bCs/>
                <w:color w:val="000000"/>
                <w:sz w:val="20"/>
                <w:szCs w:val="20"/>
              </w:rPr>
              <w:t> (тест)</w:t>
            </w:r>
          </w:p>
        </w:tc>
      </w:tr>
      <w:tr w:rsidR="00BF1609" w:rsidRPr="009452A6" w:rsidTr="0088280A">
        <w:trPr>
          <w:trHeight w:val="942"/>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6.</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Klassenfahrten    durch  Deutschland.   Ist   das  nicht  toll?!</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rPr>
            </w:pPr>
            <w:r w:rsidRPr="008358B7">
              <w:rPr>
                <w:rFonts w:ascii="Times New Roman" w:hAnsi="Times New Roman"/>
                <w:sz w:val="20"/>
                <w:szCs w:val="20"/>
              </w:rPr>
              <w:t xml:space="preserve">16  </w:t>
            </w:r>
          </w:p>
        </w:tc>
        <w:tc>
          <w:tcPr>
            <w:tcW w:w="9065" w:type="dxa"/>
            <w:tcBorders>
              <w:top w:val="single" w:sz="4" w:space="0" w:color="auto"/>
              <w:left w:val="single" w:sz="4" w:space="0" w:color="auto"/>
              <w:bottom w:val="single" w:sz="4" w:space="0" w:color="auto"/>
              <w:right w:val="single" w:sz="4" w:space="0" w:color="auto"/>
            </w:tcBorders>
          </w:tcPr>
          <w:p w:rsidR="00BF1609" w:rsidRPr="00724EDD" w:rsidRDefault="00BF1609" w:rsidP="0088280A">
            <w:pPr>
              <w:pStyle w:val="a6"/>
              <w:shd w:val="clear" w:color="auto" w:fill="FFFFFF"/>
              <w:spacing w:before="0" w:beforeAutospacing="0" w:after="150" w:afterAutospacing="0"/>
              <w:rPr>
                <w:color w:val="000000"/>
                <w:sz w:val="20"/>
                <w:szCs w:val="20"/>
                <w:lang w:val="de-DE"/>
              </w:rPr>
            </w:pPr>
            <w:r w:rsidRPr="008358B7">
              <w:rPr>
                <w:color w:val="000000"/>
                <w:sz w:val="20"/>
                <w:szCs w:val="20"/>
              </w:rPr>
              <w:t>«Klassenfahrt»: что это такое? Советы тем, кто собирается путешествовать. Эльке со своим классом побывала в Берлине, Дирк и его друзья во Франкфурте-на-Майне. Герои сказки братьев Гримм рассказывают о Бремене. А что интересного можно увидеть в Гамбурге? Какориентироватьсявнезнакомомгороде</w:t>
            </w:r>
            <w:r w:rsidRPr="00724EDD">
              <w:rPr>
                <w:color w:val="000000"/>
                <w:sz w:val="20"/>
                <w:szCs w:val="20"/>
                <w:lang w:val="de-DE"/>
              </w:rPr>
              <w:t>.</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color w:val="000000"/>
                <w:sz w:val="20"/>
                <w:szCs w:val="20"/>
                <w:lang w:val="de-DE"/>
              </w:rPr>
              <w:t>sich befinden, das Schiff, der Dampfer, der Zug, besichtigen,   sich   ansehen,   reisen,   wandern,   der   Reiseführer,   das Denkmal,  die  Kathedrale,  vorhaben,  der Leiter,  die  Leiterin,  die Mahlzeit, das Fruhstuck, fruhstucken, das Mittagessen, zu Mittagessen essen, zu Abend essen, Hunger haben, das Gasthaus, die Imbisstube.</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Образование </w:t>
            </w:r>
            <w:r w:rsidRPr="008358B7">
              <w:rPr>
                <w:i/>
                <w:iCs/>
                <w:color w:val="000000"/>
                <w:sz w:val="20"/>
                <w:szCs w:val="20"/>
              </w:rPr>
              <w:t>Perfekt </w:t>
            </w:r>
            <w:r w:rsidRPr="008358B7">
              <w:rPr>
                <w:color w:val="000000"/>
                <w:sz w:val="20"/>
                <w:szCs w:val="20"/>
              </w:rPr>
              <w:t>с глаголом </w:t>
            </w:r>
            <w:r w:rsidRPr="008358B7">
              <w:rPr>
                <w:i/>
                <w:iCs/>
                <w:color w:val="000000"/>
                <w:sz w:val="20"/>
                <w:szCs w:val="20"/>
              </w:rPr>
              <w:t>sein; </w:t>
            </w:r>
            <w:r w:rsidRPr="008358B7">
              <w:rPr>
                <w:color w:val="000000"/>
                <w:sz w:val="20"/>
                <w:szCs w:val="20"/>
              </w:rPr>
              <w:t>предлоги, требующие после себя </w:t>
            </w:r>
            <w:r w:rsidRPr="008358B7">
              <w:rPr>
                <w:i/>
                <w:iCs/>
                <w:color w:val="000000"/>
                <w:sz w:val="20"/>
                <w:szCs w:val="20"/>
              </w:rPr>
              <w:t>Akkusativ.</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достопримечательностях городов Гер мании;</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образовывать  и употреблять  </w:t>
            </w:r>
            <w:r w:rsidRPr="008358B7">
              <w:rPr>
                <w:i/>
                <w:iCs/>
                <w:color w:val="000000"/>
                <w:sz w:val="20"/>
                <w:szCs w:val="20"/>
              </w:rPr>
              <w:t>Perfekt </w:t>
            </w:r>
            <w:r w:rsidRPr="008358B7">
              <w:rPr>
                <w:color w:val="000000"/>
                <w:sz w:val="20"/>
                <w:szCs w:val="20"/>
              </w:rPr>
              <w:t>с глаголом </w:t>
            </w:r>
            <w:r w:rsidRPr="008358B7">
              <w:rPr>
                <w:b/>
                <w:bCs/>
                <w:color w:val="000000"/>
                <w:sz w:val="20"/>
                <w:szCs w:val="20"/>
              </w:rPr>
              <w:t>sein </w:t>
            </w:r>
            <w:r w:rsidRPr="008358B7">
              <w:rPr>
                <w:color w:val="000000"/>
                <w:sz w:val="20"/>
                <w:szCs w:val="20"/>
              </w:rPr>
              <w:t>(использование  глаголов, с которыми употребляется вспомогательный глагол </w:t>
            </w:r>
            <w:r w:rsidRPr="008358B7">
              <w:rPr>
                <w:b/>
                <w:bCs/>
                <w:color w:val="000000"/>
                <w:sz w:val="20"/>
                <w:szCs w:val="20"/>
              </w:rPr>
              <w:t>sein);</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читать текст с общим пониманием прочитанного;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lastRenderedPageBreak/>
              <w:t>- воспринимать на слух небольшие тексты;</w:t>
            </w:r>
          </w:p>
          <w:p w:rsidR="00BF1609" w:rsidRPr="008358B7" w:rsidRDefault="00BF1609" w:rsidP="0088280A">
            <w:pPr>
              <w:pStyle w:val="a6"/>
              <w:spacing w:before="0" w:beforeAutospacing="0" w:after="150" w:afterAutospacing="0"/>
              <w:rPr>
                <w:rFonts w:ascii="Arial" w:hAnsi="Arial" w:cs="Arial"/>
                <w:color w:val="000000"/>
                <w:sz w:val="20"/>
                <w:szCs w:val="20"/>
              </w:rPr>
            </w:pPr>
            <w:r w:rsidRPr="008358B7">
              <w:rPr>
                <w:color w:val="000000"/>
                <w:sz w:val="20"/>
                <w:szCs w:val="20"/>
              </w:rPr>
              <w:t>Контрольная работа № 6 по теме: «Классные поездки по Германии»</w:t>
            </w:r>
            <w:r w:rsidRPr="008358B7">
              <w:rPr>
                <w:b/>
                <w:bCs/>
                <w:color w:val="000000"/>
                <w:sz w:val="20"/>
                <w:szCs w:val="20"/>
              </w:rPr>
              <w:t> (тест)</w:t>
            </w:r>
          </w:p>
        </w:tc>
      </w:tr>
      <w:tr w:rsidR="00BF1609" w:rsidRPr="009452A6" w:rsidTr="0088280A">
        <w:trPr>
          <w:trHeight w:val="912"/>
        </w:trPr>
        <w:tc>
          <w:tcPr>
            <w:tcW w:w="959"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rPr>
            </w:pPr>
          </w:p>
          <w:p w:rsidR="00BF1609" w:rsidRPr="008358B7" w:rsidRDefault="00BF1609" w:rsidP="0088280A">
            <w:pPr>
              <w:pStyle w:val="a4"/>
              <w:jc w:val="both"/>
              <w:rPr>
                <w:rFonts w:ascii="Times New Roman" w:hAnsi="Times New Roman"/>
                <w:sz w:val="20"/>
                <w:szCs w:val="20"/>
                <w:lang w:val="en-US"/>
              </w:rPr>
            </w:pPr>
            <w:r w:rsidRPr="008358B7">
              <w:rPr>
                <w:rFonts w:ascii="Times New Roman" w:hAnsi="Times New Roman"/>
                <w:sz w:val="20"/>
                <w:szCs w:val="20"/>
              </w:rPr>
              <w:t>7</w:t>
            </w:r>
            <w:r w:rsidRPr="008358B7">
              <w:rPr>
                <w:rFonts w:ascii="Times New Roman" w:hAnsi="Times New Roman"/>
                <w:sz w:val="20"/>
                <w:szCs w:val="20"/>
                <w:lang w:val="en-US"/>
              </w:rPr>
              <w:t>.</w:t>
            </w:r>
          </w:p>
        </w:tc>
        <w:tc>
          <w:tcPr>
            <w:tcW w:w="4678"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r w:rsidRPr="008358B7">
              <w:rPr>
                <w:rFonts w:ascii="Times New Roman" w:hAnsi="Times New Roman"/>
                <w:sz w:val="20"/>
                <w:szCs w:val="20"/>
                <w:lang w:val="de-DE"/>
              </w:rPr>
              <w:t>Am  Ende  des  Schuljahrs  -  ein  lustiger  Maskenball!</w:t>
            </w:r>
          </w:p>
        </w:tc>
        <w:tc>
          <w:tcPr>
            <w:tcW w:w="857" w:type="dxa"/>
            <w:tcBorders>
              <w:top w:val="single" w:sz="4" w:space="0" w:color="auto"/>
              <w:left w:val="single" w:sz="4" w:space="0" w:color="auto"/>
              <w:bottom w:val="single" w:sz="4" w:space="0" w:color="auto"/>
              <w:right w:val="single" w:sz="4" w:space="0" w:color="auto"/>
            </w:tcBorders>
          </w:tcPr>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both"/>
              <w:rPr>
                <w:rFonts w:ascii="Times New Roman" w:hAnsi="Times New Roman"/>
                <w:sz w:val="20"/>
                <w:szCs w:val="20"/>
                <w:lang w:val="de-DE"/>
              </w:rPr>
            </w:pPr>
          </w:p>
          <w:p w:rsidR="00BF1609" w:rsidRPr="008358B7" w:rsidRDefault="00BF1609" w:rsidP="0088280A">
            <w:pPr>
              <w:pStyle w:val="a4"/>
              <w:jc w:val="center"/>
              <w:rPr>
                <w:rFonts w:ascii="Times New Roman" w:hAnsi="Times New Roman"/>
                <w:sz w:val="20"/>
                <w:szCs w:val="20"/>
              </w:rPr>
            </w:pPr>
            <w:r>
              <w:rPr>
                <w:rFonts w:ascii="Times New Roman" w:hAnsi="Times New Roman"/>
                <w:sz w:val="20"/>
                <w:szCs w:val="20"/>
              </w:rPr>
              <w:t>6</w:t>
            </w:r>
          </w:p>
        </w:tc>
        <w:tc>
          <w:tcPr>
            <w:tcW w:w="9065" w:type="dxa"/>
            <w:tcBorders>
              <w:top w:val="single" w:sz="4" w:space="0" w:color="auto"/>
              <w:left w:val="single" w:sz="4" w:space="0" w:color="auto"/>
              <w:bottom w:val="single" w:sz="4" w:space="0" w:color="auto"/>
              <w:right w:val="single" w:sz="4" w:space="0" w:color="auto"/>
            </w:tcBorders>
          </w:tcPr>
          <w:p w:rsidR="00BF1609" w:rsidRPr="00724EDD" w:rsidRDefault="00BF1609" w:rsidP="0088280A">
            <w:pPr>
              <w:pStyle w:val="a6"/>
              <w:spacing w:before="0" w:beforeAutospacing="0" w:after="150" w:afterAutospacing="0"/>
              <w:rPr>
                <w:rFonts w:ascii="Arial" w:hAnsi="Arial" w:cs="Arial"/>
                <w:color w:val="000000"/>
                <w:sz w:val="20"/>
                <w:szCs w:val="20"/>
                <w:lang w:val="de-DE"/>
              </w:rPr>
            </w:pPr>
            <w:r w:rsidRPr="008358B7">
              <w:rPr>
                <w:color w:val="333333"/>
                <w:sz w:val="20"/>
                <w:szCs w:val="20"/>
              </w:rPr>
              <w:t>Эльке и ее друзья готовятся к литературному карнавалу. А в школе Дирка и Штефи?. ШкольникихотятпоставитькукольныйспектакльоБуратино</w:t>
            </w:r>
            <w:r w:rsidRPr="00724EDD">
              <w:rPr>
                <w:color w:val="333333"/>
                <w:sz w:val="20"/>
                <w:szCs w:val="20"/>
                <w:lang w:val="de-DE"/>
              </w:rPr>
              <w:t>.</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b/>
                <w:bCs/>
                <w:color w:val="000000"/>
                <w:sz w:val="20"/>
                <w:szCs w:val="20"/>
                <w:u w:val="single"/>
              </w:rPr>
              <w:t>Лексический</w:t>
            </w:r>
            <w:r w:rsidRPr="008358B7">
              <w:rPr>
                <w:b/>
                <w:bCs/>
                <w:color w:val="000000"/>
                <w:sz w:val="20"/>
                <w:szCs w:val="20"/>
                <w:u w:val="single"/>
                <w:lang w:val="de-DE"/>
              </w:rPr>
              <w:t> </w:t>
            </w:r>
            <w:r w:rsidRPr="008358B7">
              <w:rPr>
                <w:b/>
                <w:bCs/>
                <w:color w:val="000000"/>
                <w:sz w:val="20"/>
                <w:szCs w:val="20"/>
                <w:u w:val="single"/>
              </w:rPr>
              <w:t>материал</w:t>
            </w:r>
            <w:r w:rsidRPr="008358B7">
              <w:rPr>
                <w:b/>
                <w:bCs/>
                <w:color w:val="000000"/>
                <w:sz w:val="20"/>
                <w:szCs w:val="20"/>
                <w:u w:val="single"/>
                <w:lang w:val="de-DE"/>
              </w:rPr>
              <w:t>:</w:t>
            </w:r>
          </w:p>
          <w:p w:rsidR="00BF1609" w:rsidRPr="008358B7" w:rsidRDefault="00BF1609" w:rsidP="0088280A">
            <w:pPr>
              <w:pStyle w:val="a6"/>
              <w:spacing w:before="0" w:beforeAutospacing="0" w:after="150" w:afterAutospacing="0"/>
              <w:rPr>
                <w:rFonts w:ascii="Arial" w:hAnsi="Arial" w:cs="Arial"/>
                <w:color w:val="000000"/>
                <w:sz w:val="20"/>
                <w:szCs w:val="20"/>
                <w:lang w:val="de-DE"/>
              </w:rPr>
            </w:pPr>
            <w:r w:rsidRPr="008358B7">
              <w:rPr>
                <w:color w:val="000000"/>
                <w:sz w:val="20"/>
                <w:szCs w:val="20"/>
                <w:lang w:val="de-DE"/>
              </w:rPr>
              <w:t>die Kleidung, die Mütze. die Schirmmütze, die Hose, die Schürze, die Jacke, die Bluse, die Krawatte, der Anzug, der Sportanzug, der" Schuh, der Handschuh, der Schal, der Strumpf, das Hemd, das Kleid, der Mantel, der Regenmantel, der Pullover, der Hut, das T-Shirt, die Jeans, der Bart, die Konigin, barfuss, groß von Wuchs, anhaben (Kleidung), aufsetzen (die Mütze, den Hut), erkennen an (Dat.)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u w:val="single"/>
              </w:rPr>
              <w:t>Грамматический материал:</w:t>
            </w:r>
            <w:r w:rsidRPr="008358B7">
              <w:rPr>
                <w:color w:val="000000"/>
                <w:sz w:val="20"/>
                <w:szCs w:val="20"/>
                <w:u w:val="single"/>
              </w:rPr>
              <w:t> </w:t>
            </w:r>
            <w:r w:rsidRPr="008358B7">
              <w:rPr>
                <w:color w:val="000000"/>
                <w:sz w:val="20"/>
                <w:szCs w:val="20"/>
              </w:rPr>
              <w:t>Futurum.</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Объекты контроля:</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рассказать о своих литературных предпочтениях, о своих любимых книжных персонажах (об их внешности);</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образовывать  будущее  время  </w:t>
            </w:r>
            <w:r w:rsidRPr="008358B7">
              <w:rPr>
                <w:i/>
                <w:iCs/>
                <w:color w:val="000000"/>
                <w:sz w:val="20"/>
                <w:szCs w:val="20"/>
              </w:rPr>
              <w:t>Futurum</w:t>
            </w:r>
            <w:r w:rsidRPr="008358B7">
              <w:rPr>
                <w:color w:val="000000"/>
                <w:sz w:val="20"/>
                <w:szCs w:val="20"/>
              </w:rPr>
              <w:t>;</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color w:val="000000"/>
                <w:sz w:val="20"/>
                <w:szCs w:val="20"/>
              </w:rPr>
              <w:t>- читать текст с общим пониманием прочитанного;</w:t>
            </w:r>
          </w:p>
          <w:p w:rsidR="00BF1609" w:rsidRPr="008358B7" w:rsidRDefault="00BF1609" w:rsidP="0088280A">
            <w:pPr>
              <w:pStyle w:val="a6"/>
              <w:shd w:val="clear" w:color="auto" w:fill="FFFFFF"/>
              <w:spacing w:before="0" w:beforeAutospacing="0" w:after="150" w:afterAutospacing="0"/>
              <w:rPr>
                <w:rFonts w:ascii="Arial" w:hAnsi="Arial" w:cs="Arial"/>
                <w:color w:val="000000"/>
                <w:sz w:val="20"/>
                <w:szCs w:val="20"/>
              </w:rPr>
            </w:pPr>
            <w:r w:rsidRPr="008358B7">
              <w:rPr>
                <w:b/>
                <w:bCs/>
                <w:color w:val="000000"/>
                <w:sz w:val="20"/>
                <w:szCs w:val="20"/>
              </w:rPr>
              <w:t>Итоговый тест</w:t>
            </w:r>
            <w:r w:rsidRPr="008358B7">
              <w:rPr>
                <w:color w:val="000000"/>
                <w:sz w:val="20"/>
                <w:szCs w:val="20"/>
              </w:rPr>
              <w:t> за курс 6 класса.</w:t>
            </w:r>
          </w:p>
        </w:tc>
      </w:tr>
    </w:tbl>
    <w:p w:rsidR="00BF1609" w:rsidRDefault="00BF1609" w:rsidP="00BF1609">
      <w:pPr>
        <w:ind w:hanging="142"/>
        <w:jc w:val="center"/>
        <w:rPr>
          <w:rFonts w:ascii="Times New Roman" w:hAnsi="Times New Roman"/>
          <w:b/>
          <w:sz w:val="24"/>
          <w:szCs w:val="24"/>
        </w:rPr>
      </w:pPr>
    </w:p>
    <w:p w:rsidR="00BF1609" w:rsidRPr="00C557D5" w:rsidRDefault="00BF1609" w:rsidP="00BF1609">
      <w:pPr>
        <w:ind w:hanging="142"/>
        <w:jc w:val="center"/>
        <w:rPr>
          <w:rFonts w:ascii="Times New Roman" w:hAnsi="Times New Roman"/>
          <w:b/>
          <w:sz w:val="24"/>
          <w:szCs w:val="24"/>
        </w:rPr>
      </w:pPr>
      <w:r>
        <w:rPr>
          <w:rFonts w:ascii="Times New Roman" w:hAnsi="Times New Roman"/>
          <w:b/>
          <w:sz w:val="24"/>
          <w:szCs w:val="24"/>
          <w:lang w:val="en-US"/>
        </w:rPr>
        <w:t>VI</w:t>
      </w:r>
      <w:r w:rsidRPr="00C557D5">
        <w:rPr>
          <w:rFonts w:ascii="Times New Roman" w:hAnsi="Times New Roman"/>
          <w:b/>
          <w:sz w:val="24"/>
          <w:szCs w:val="24"/>
        </w:rPr>
        <w:t>. Тематическое планирование с определением основных видов учебной деятельности</w:t>
      </w:r>
    </w:p>
    <w:tbl>
      <w:tblPr>
        <w:tblStyle w:val="ab"/>
        <w:tblW w:w="15559" w:type="dxa"/>
        <w:tblLayout w:type="fixed"/>
        <w:tblLook w:val="01E0"/>
      </w:tblPr>
      <w:tblGrid>
        <w:gridCol w:w="630"/>
        <w:gridCol w:w="5007"/>
        <w:gridCol w:w="7796"/>
        <w:gridCol w:w="2126"/>
      </w:tblGrid>
      <w:tr w:rsidR="00BF1609" w:rsidRPr="00F5324D" w:rsidTr="0088280A">
        <w:tc>
          <w:tcPr>
            <w:tcW w:w="630" w:type="dxa"/>
          </w:tcPr>
          <w:p w:rsidR="00BF1609" w:rsidRPr="00F5324D" w:rsidRDefault="00BF1609" w:rsidP="0088280A">
            <w:pPr>
              <w:ind w:right="-24"/>
              <w:jc w:val="center"/>
              <w:rPr>
                <w:b/>
              </w:rPr>
            </w:pPr>
            <w:r w:rsidRPr="00F5324D">
              <w:rPr>
                <w:b/>
              </w:rPr>
              <w:t>№ п/п</w:t>
            </w:r>
          </w:p>
        </w:tc>
        <w:tc>
          <w:tcPr>
            <w:tcW w:w="5007" w:type="dxa"/>
          </w:tcPr>
          <w:p w:rsidR="00BF1609" w:rsidRPr="00F5324D" w:rsidRDefault="00BF1609" w:rsidP="0088280A">
            <w:pPr>
              <w:ind w:right="-24"/>
              <w:jc w:val="center"/>
              <w:rPr>
                <w:b/>
              </w:rPr>
            </w:pPr>
            <w:r w:rsidRPr="00F5324D">
              <w:rPr>
                <w:b/>
              </w:rPr>
              <w:t>Наименование раздела и темы урока</w:t>
            </w:r>
          </w:p>
        </w:tc>
        <w:tc>
          <w:tcPr>
            <w:tcW w:w="9922" w:type="dxa"/>
            <w:gridSpan w:val="2"/>
          </w:tcPr>
          <w:p w:rsidR="00BF1609" w:rsidRPr="00F5324D" w:rsidRDefault="00BF1609" w:rsidP="0088280A">
            <w:pPr>
              <w:tabs>
                <w:tab w:val="left" w:pos="876"/>
              </w:tabs>
              <w:ind w:right="-24"/>
              <w:jc w:val="center"/>
              <w:rPr>
                <w:b/>
              </w:rPr>
            </w:pPr>
            <w:r w:rsidRPr="00F5324D">
              <w:rPr>
                <w:b/>
              </w:rPr>
              <w:t>УУД</w:t>
            </w:r>
          </w:p>
          <w:p w:rsidR="00BF1609" w:rsidRPr="00F5324D" w:rsidRDefault="00BF1609" w:rsidP="0088280A">
            <w:pPr>
              <w:jc w:val="center"/>
            </w:pPr>
            <w:r w:rsidRPr="00F5324D">
              <w:t>Характеристика основных видов учебной деятельности обучающихся (на уровне учебных действий)</w:t>
            </w:r>
          </w:p>
        </w:tc>
      </w:tr>
      <w:tr w:rsidR="00BF1609" w:rsidRPr="001B69F4" w:rsidTr="0088280A">
        <w:tc>
          <w:tcPr>
            <w:tcW w:w="15559" w:type="dxa"/>
            <w:gridSpan w:val="4"/>
          </w:tcPr>
          <w:p w:rsidR="00BF1609" w:rsidRPr="00F5324D" w:rsidRDefault="00BF1609" w:rsidP="0088280A">
            <w:pPr>
              <w:jc w:val="center"/>
              <w:rPr>
                <w:b/>
                <w:lang w:val="de-DE"/>
              </w:rPr>
            </w:pPr>
            <w:r w:rsidRPr="00F5324D">
              <w:rPr>
                <w:b/>
                <w:bCs/>
                <w:iCs/>
                <w:lang w:val="de-DE"/>
              </w:rPr>
              <w:t xml:space="preserve">Guten Tag, Schule!  </w:t>
            </w:r>
            <w:r w:rsidRPr="00F5324D">
              <w:rPr>
                <w:b/>
                <w:lang w:val="de-DE"/>
              </w:rPr>
              <w:t>Kleiner Wiederholungskurs ( 4</w:t>
            </w:r>
            <w:r w:rsidRPr="00F5324D">
              <w:rPr>
                <w:b/>
              </w:rPr>
              <w:t>ч</w:t>
            </w:r>
            <w:r w:rsidRPr="00F5324D">
              <w:rPr>
                <w:b/>
                <w:lang w:val="de-DE"/>
              </w:rPr>
              <w:t>)</w:t>
            </w:r>
          </w:p>
        </w:tc>
      </w:tr>
      <w:tr w:rsidR="00BF1609" w:rsidRPr="00F5324D" w:rsidTr="0088280A">
        <w:trPr>
          <w:trHeight w:val="1307"/>
        </w:trPr>
        <w:tc>
          <w:tcPr>
            <w:tcW w:w="630" w:type="dxa"/>
          </w:tcPr>
          <w:p w:rsidR="00BF1609" w:rsidRPr="00F5324D" w:rsidRDefault="00BF1609" w:rsidP="0088280A">
            <w:pPr>
              <w:pStyle w:val="a6"/>
              <w:spacing w:before="300" w:beforeAutospacing="0" w:after="0" w:afterAutospacing="0"/>
              <w:jc w:val="both"/>
              <w:rPr>
                <w:sz w:val="20"/>
                <w:szCs w:val="20"/>
              </w:rPr>
            </w:pPr>
            <w:r w:rsidRPr="00F5324D">
              <w:rPr>
                <w:sz w:val="20"/>
                <w:szCs w:val="20"/>
              </w:rPr>
              <w:t>1</w:t>
            </w:r>
          </w:p>
        </w:tc>
        <w:tc>
          <w:tcPr>
            <w:tcW w:w="5007" w:type="dxa"/>
          </w:tcPr>
          <w:p w:rsidR="00BF1609" w:rsidRDefault="00BF1609" w:rsidP="0088280A">
            <w:r w:rsidRPr="00F5324D">
              <w:t>Знакомство учащихся с новым учебником.</w:t>
            </w:r>
          </w:p>
          <w:p w:rsidR="00BF1609" w:rsidRPr="0004792F" w:rsidRDefault="00BF1609" w:rsidP="0088280A"/>
        </w:tc>
        <w:tc>
          <w:tcPr>
            <w:tcW w:w="9922" w:type="dxa"/>
            <w:gridSpan w:val="2"/>
          </w:tcPr>
          <w:p w:rsidR="00BF1609" w:rsidRPr="00F5324D" w:rsidRDefault="00BF1609" w:rsidP="0088280A">
            <w:pPr>
              <w:autoSpaceDE w:val="0"/>
              <w:autoSpaceDN w:val="0"/>
              <w:adjustRightInd w:val="0"/>
              <w:spacing w:line="252" w:lineRule="auto"/>
            </w:pPr>
            <w:r w:rsidRPr="00F5324D">
              <w:t xml:space="preserve">Уметь составлять диалог по темам: «Знакомство», «Встреча». Уметь </w:t>
            </w:r>
            <w:r w:rsidRPr="00F5324D">
              <w:br/>
              <w:t xml:space="preserve">рассказывать о знакомых сказочных </w:t>
            </w:r>
            <w:r w:rsidRPr="00F5324D">
              <w:br/>
              <w:t xml:space="preserve">персонажах, читать диалог по ролям. </w:t>
            </w:r>
          </w:p>
          <w:p w:rsidR="00BF1609" w:rsidRPr="0004792F" w:rsidRDefault="00BF1609" w:rsidP="0088280A">
            <w:pPr>
              <w:autoSpaceDE w:val="0"/>
              <w:autoSpaceDN w:val="0"/>
              <w:adjustRightInd w:val="0"/>
              <w:spacing w:line="252" w:lineRule="auto"/>
            </w:pPr>
            <w:r w:rsidRPr="00F5324D">
              <w:t xml:space="preserve">Понимать лексику классного обихода. Уметь выбрать правильный ответ </w:t>
            </w:r>
            <w:r w:rsidRPr="00F5324D">
              <w:br/>
              <w:t>на вопрос и записать его</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sidRPr="00F5324D">
              <w:rPr>
                <w:sz w:val="20"/>
                <w:szCs w:val="20"/>
              </w:rPr>
              <w:t>2</w:t>
            </w:r>
          </w:p>
        </w:tc>
        <w:tc>
          <w:tcPr>
            <w:tcW w:w="5007" w:type="dxa"/>
          </w:tcPr>
          <w:p w:rsidR="00BF1609" w:rsidRPr="00F5324D" w:rsidRDefault="00BF1609" w:rsidP="0088280A">
            <w:r w:rsidRPr="00F5324D">
              <w:t>Повторение лексики по теме «</w:t>
            </w:r>
            <w:r w:rsidRPr="00F5324D">
              <w:rPr>
                <w:lang w:val="de-DE"/>
              </w:rPr>
              <w:t>InderStadt</w:t>
            </w:r>
            <w:r w:rsidRPr="00F5324D">
              <w:t>». Обучение диалогической речи.</w:t>
            </w:r>
          </w:p>
        </w:tc>
        <w:tc>
          <w:tcPr>
            <w:tcW w:w="9922" w:type="dxa"/>
            <w:gridSpan w:val="2"/>
          </w:tcPr>
          <w:p w:rsidR="00BF1609" w:rsidRDefault="00BF1609" w:rsidP="0088280A">
            <w:pPr>
              <w:autoSpaceDE w:val="0"/>
              <w:autoSpaceDN w:val="0"/>
              <w:adjustRightInd w:val="0"/>
              <w:spacing w:line="252" w:lineRule="auto"/>
            </w:pPr>
            <w:r w:rsidRPr="00F5324D">
              <w:t xml:space="preserve">Уметь употреблять в речи лексику </w:t>
            </w:r>
            <w:r w:rsidRPr="00F5324D">
              <w:br/>
              <w:t>по теме «Профессия». РО с указанием направления действий</w:t>
            </w:r>
          </w:p>
          <w:p w:rsidR="00BF1609" w:rsidRPr="00F5324D" w:rsidRDefault="00BF1609" w:rsidP="0088280A">
            <w:pPr>
              <w:autoSpaceDE w:val="0"/>
              <w:autoSpaceDN w:val="0"/>
              <w:adjustRightInd w:val="0"/>
              <w:spacing w:line="252" w:lineRule="auto"/>
            </w:pPr>
            <w:r w:rsidRPr="00F5324D">
              <w:t xml:space="preserve">Уметь правильно читать стихотворение «Я – это я», рассказывать о типичном </w:t>
            </w:r>
            <w:r w:rsidRPr="00F5324D">
              <w:br/>
              <w:t xml:space="preserve">немецком городе с опорой на рисунок </w:t>
            </w:r>
            <w:r w:rsidRPr="00F5324D">
              <w:br/>
              <w:t>и лексику по теме, инсценировать диалог.</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3</w:t>
            </w:r>
          </w:p>
        </w:tc>
        <w:tc>
          <w:tcPr>
            <w:tcW w:w="5007" w:type="dxa"/>
          </w:tcPr>
          <w:p w:rsidR="00BF1609" w:rsidRPr="00F5324D" w:rsidRDefault="00BF1609" w:rsidP="0088280A">
            <w:r w:rsidRPr="00F5324D">
              <w:t>Развитие навыков монологической речи по теме «Город».</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sz w:val="20"/>
                <w:szCs w:val="20"/>
              </w:rPr>
              <w:t xml:space="preserve">Понимать на слух разговор людей на улице по теме урока. Уметь составить план подготовки к проекту «Начало </w:t>
            </w:r>
            <w:r w:rsidRPr="00F5324D">
              <w:rPr>
                <w:sz w:val="20"/>
                <w:szCs w:val="20"/>
              </w:rPr>
              <w:lastRenderedPageBreak/>
              <w:t>учебного года»</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lastRenderedPageBreak/>
              <w:t>4</w:t>
            </w:r>
          </w:p>
        </w:tc>
        <w:tc>
          <w:tcPr>
            <w:tcW w:w="5007" w:type="dxa"/>
          </w:tcPr>
          <w:p w:rsidR="00BF1609" w:rsidRPr="00F5324D" w:rsidRDefault="00BF1609" w:rsidP="0088280A">
            <w:r w:rsidRPr="00F5324D">
              <w:t>Введение и активизация новой лексики.</w:t>
            </w:r>
          </w:p>
        </w:tc>
        <w:tc>
          <w:tcPr>
            <w:tcW w:w="9922" w:type="dxa"/>
            <w:gridSpan w:val="2"/>
          </w:tcPr>
          <w:p w:rsidR="00BF1609" w:rsidRPr="00F5324D" w:rsidRDefault="00BF1609" w:rsidP="0088280A">
            <w:pPr>
              <w:numPr>
                <w:ilvl w:val="0"/>
                <w:numId w:val="9"/>
              </w:numPr>
              <w:ind w:left="0"/>
              <w:jc w:val="both"/>
            </w:pPr>
            <w:r w:rsidRPr="00F5324D">
              <w:t>Уметь употреблять в речи лексику по теме «Профессия».</w:t>
            </w:r>
          </w:p>
        </w:tc>
      </w:tr>
      <w:tr w:rsidR="00BF1609" w:rsidRPr="00F5324D" w:rsidTr="0088280A">
        <w:trPr>
          <w:trHeight w:val="440"/>
        </w:trPr>
        <w:tc>
          <w:tcPr>
            <w:tcW w:w="15559" w:type="dxa"/>
            <w:gridSpan w:val="4"/>
          </w:tcPr>
          <w:p w:rsidR="00BF1609" w:rsidRPr="00F5324D" w:rsidRDefault="00BF1609" w:rsidP="0088280A">
            <w:pPr>
              <w:pStyle w:val="a6"/>
              <w:spacing w:before="300" w:beforeAutospacing="0" w:after="0" w:afterAutospacing="0"/>
              <w:jc w:val="center"/>
              <w:rPr>
                <w:b/>
                <w:sz w:val="20"/>
                <w:szCs w:val="20"/>
              </w:rPr>
            </w:pPr>
            <w:r w:rsidRPr="00F5324D">
              <w:rPr>
                <w:b/>
                <w:sz w:val="20"/>
                <w:szCs w:val="20"/>
              </w:rPr>
              <w:t>Блок 1</w:t>
            </w:r>
            <w:r w:rsidRPr="00F5324D">
              <w:rPr>
                <w:rStyle w:val="apple-converted-space"/>
                <w:b/>
                <w:sz w:val="20"/>
                <w:szCs w:val="20"/>
                <w:lang w:val="de-DE"/>
              </w:rPr>
              <w:t> </w:t>
            </w:r>
            <w:r w:rsidRPr="00F5324D">
              <w:rPr>
                <w:rStyle w:val="apple-converted-space"/>
                <w:b/>
                <w:sz w:val="20"/>
                <w:szCs w:val="20"/>
              </w:rPr>
              <w:t xml:space="preserve"> Начало учебного года. Везде ли оно одинаково? </w:t>
            </w:r>
            <w:r w:rsidRPr="00F5324D">
              <w:rPr>
                <w:b/>
                <w:bCs/>
                <w:sz w:val="20"/>
                <w:szCs w:val="20"/>
                <w:lang w:val="de-DE"/>
              </w:rPr>
              <w:t xml:space="preserve">Schulanfang. Ist er überall gleich?( </w:t>
            </w:r>
            <w:r w:rsidRPr="00F5324D">
              <w:rPr>
                <w:b/>
                <w:bCs/>
                <w:sz w:val="20"/>
                <w:szCs w:val="20"/>
              </w:rPr>
              <w:t>14 уроков)</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5-6</w:t>
            </w:r>
          </w:p>
        </w:tc>
        <w:tc>
          <w:tcPr>
            <w:tcW w:w="5007" w:type="dxa"/>
          </w:tcPr>
          <w:p w:rsidR="00BF1609" w:rsidRPr="00F5324D" w:rsidRDefault="00BF1609" w:rsidP="0088280A">
            <w:r w:rsidRPr="00F5324D">
              <w:rPr>
                <w:rStyle w:val="apple-converted-space"/>
              </w:rPr>
              <w:t>Начало учебного года</w:t>
            </w:r>
            <w:r w:rsidRPr="00F5324D">
              <w:t xml:space="preserve"> Везде ли оно </w:t>
            </w:r>
            <w:r w:rsidRPr="00F5324D">
              <w:br/>
              <w:t>одинаково?</w:t>
            </w:r>
          </w:p>
        </w:tc>
        <w:tc>
          <w:tcPr>
            <w:tcW w:w="9922" w:type="dxa"/>
            <w:gridSpan w:val="2"/>
          </w:tcPr>
          <w:p w:rsidR="00BF1609" w:rsidRPr="00F5324D" w:rsidRDefault="00BF1609" w:rsidP="0088280A">
            <w:pPr>
              <w:pStyle w:val="Style3"/>
              <w:spacing w:before="300"/>
              <w:ind w:firstLine="0"/>
              <w:jc w:val="both"/>
              <w:rPr>
                <w:rFonts w:ascii="Times New Roman" w:hAnsi="Times New Roman"/>
                <w:sz w:val="20"/>
                <w:szCs w:val="20"/>
              </w:rPr>
            </w:pPr>
            <w:r w:rsidRPr="00F5324D">
              <w:rPr>
                <w:rFonts w:ascii="Times New Roman" w:hAnsi="Times New Roman"/>
                <w:sz w:val="20"/>
                <w:szCs w:val="20"/>
              </w:rPr>
              <w:t>Уметь читать высказывания школьников о начале учебного года. Составить сложные существительные по образцу и записать их</w:t>
            </w:r>
          </w:p>
        </w:tc>
      </w:tr>
      <w:tr w:rsidR="00BF1609" w:rsidRPr="00F5324D" w:rsidTr="0088280A">
        <w:tc>
          <w:tcPr>
            <w:tcW w:w="630" w:type="dxa"/>
          </w:tcPr>
          <w:p w:rsidR="00BF1609" w:rsidRPr="00F5324D" w:rsidRDefault="00BF1609" w:rsidP="0088280A">
            <w:pPr>
              <w:pStyle w:val="Style3"/>
              <w:spacing w:before="300"/>
              <w:jc w:val="center"/>
              <w:rPr>
                <w:rFonts w:ascii="Times New Roman" w:hAnsi="Times New Roman"/>
                <w:sz w:val="20"/>
                <w:szCs w:val="20"/>
              </w:rPr>
            </w:pPr>
            <w:r>
              <w:rPr>
                <w:rFonts w:ascii="Times New Roman" w:hAnsi="Times New Roman"/>
                <w:sz w:val="20"/>
                <w:szCs w:val="20"/>
              </w:rPr>
              <w:t>7-8</w:t>
            </w:r>
          </w:p>
        </w:tc>
        <w:tc>
          <w:tcPr>
            <w:tcW w:w="5007" w:type="dxa"/>
          </w:tcPr>
          <w:p w:rsidR="00BF1609" w:rsidRPr="00F5324D" w:rsidRDefault="00BF1609" w:rsidP="0088280A">
            <w:r w:rsidRPr="00F5324D">
              <w:t>Поздравляем с началом нового</w:t>
            </w:r>
            <w:r w:rsidRPr="00F5324D">
              <w:br/>
              <w:t>года! Совершенствование техники чтения и орфографических навыков.</w:t>
            </w:r>
          </w:p>
        </w:tc>
        <w:tc>
          <w:tcPr>
            <w:tcW w:w="9922" w:type="dxa"/>
            <w:gridSpan w:val="2"/>
          </w:tcPr>
          <w:p w:rsidR="00BF1609" w:rsidRPr="00F5324D" w:rsidRDefault="00BF1609" w:rsidP="0088280A">
            <w:pPr>
              <w:pStyle w:val="a6"/>
              <w:spacing w:before="300" w:beforeAutospacing="0" w:after="0" w:afterAutospacing="0"/>
              <w:rPr>
                <w:sz w:val="20"/>
                <w:szCs w:val="20"/>
              </w:rPr>
            </w:pPr>
            <w:r w:rsidRPr="00F5324D">
              <w:rPr>
                <w:sz w:val="20"/>
                <w:szCs w:val="20"/>
              </w:rPr>
              <w:t>Уметь поздравить с</w:t>
            </w:r>
            <w:r>
              <w:rPr>
                <w:sz w:val="20"/>
                <w:szCs w:val="20"/>
              </w:rPr>
              <w:t xml:space="preserve"> началом нового учебного года. Уметь читать текст </w:t>
            </w:r>
            <w:r w:rsidRPr="00F5324D">
              <w:rPr>
                <w:sz w:val="20"/>
                <w:szCs w:val="20"/>
              </w:rPr>
              <w:t>и отвечать на вопросы</w:t>
            </w:r>
          </w:p>
        </w:tc>
      </w:tr>
      <w:tr w:rsidR="00BF1609" w:rsidRPr="00F5324D" w:rsidTr="0088280A">
        <w:tc>
          <w:tcPr>
            <w:tcW w:w="630" w:type="dxa"/>
          </w:tcPr>
          <w:p w:rsidR="00BF1609" w:rsidRDefault="00BF1609" w:rsidP="0088280A">
            <w:pPr>
              <w:pStyle w:val="a6"/>
              <w:spacing w:before="300" w:beforeAutospacing="0" w:after="0" w:afterAutospacing="0"/>
              <w:jc w:val="both"/>
              <w:rPr>
                <w:sz w:val="20"/>
                <w:szCs w:val="20"/>
              </w:rPr>
            </w:pPr>
            <w:r>
              <w:rPr>
                <w:sz w:val="20"/>
                <w:szCs w:val="20"/>
              </w:rPr>
              <w:t>9</w:t>
            </w:r>
          </w:p>
          <w:p w:rsidR="00BF1609" w:rsidRDefault="00BF1609" w:rsidP="0088280A">
            <w:pPr>
              <w:pStyle w:val="a6"/>
              <w:spacing w:before="300" w:beforeAutospacing="0" w:after="0" w:afterAutospacing="0"/>
              <w:jc w:val="both"/>
              <w:rPr>
                <w:sz w:val="20"/>
                <w:szCs w:val="20"/>
              </w:rPr>
            </w:pPr>
            <w:r>
              <w:rPr>
                <w:sz w:val="20"/>
                <w:szCs w:val="20"/>
              </w:rPr>
              <w:t>10</w:t>
            </w:r>
          </w:p>
          <w:p w:rsidR="00BF1609" w:rsidRPr="00F5324D" w:rsidRDefault="00BF1609" w:rsidP="0088280A">
            <w:pPr>
              <w:pStyle w:val="a6"/>
              <w:spacing w:before="300" w:beforeAutospacing="0" w:after="0" w:afterAutospacing="0"/>
              <w:jc w:val="both"/>
              <w:rPr>
                <w:sz w:val="20"/>
                <w:szCs w:val="20"/>
              </w:rPr>
            </w:pPr>
            <w:r>
              <w:rPr>
                <w:sz w:val="20"/>
                <w:szCs w:val="20"/>
              </w:rPr>
              <w:t>11</w:t>
            </w:r>
          </w:p>
        </w:tc>
        <w:tc>
          <w:tcPr>
            <w:tcW w:w="5007" w:type="dxa"/>
          </w:tcPr>
          <w:p w:rsidR="00BF1609" w:rsidRPr="00F5324D" w:rsidRDefault="00BF1609" w:rsidP="0088280A">
            <w:pPr>
              <w:rPr>
                <w:rStyle w:val="Zag11"/>
              </w:rPr>
            </w:pPr>
          </w:p>
          <w:p w:rsidR="00BF1609" w:rsidRPr="00F5324D" w:rsidRDefault="00BF1609" w:rsidP="0088280A">
            <w:pPr>
              <w:rPr>
                <w:rStyle w:val="Zag11"/>
              </w:rPr>
            </w:pPr>
            <w:r w:rsidRPr="00F5324D">
              <w:t xml:space="preserve">Начало учебного года </w:t>
            </w:r>
            <w:r w:rsidRPr="00F5324D">
              <w:br/>
              <w:t>в Германии.</w:t>
            </w:r>
          </w:p>
          <w:p w:rsidR="00BF1609" w:rsidRPr="00F5324D" w:rsidRDefault="00BF1609" w:rsidP="0088280A">
            <w:pPr>
              <w:rPr>
                <w:rStyle w:val="Zag11"/>
              </w:rPr>
            </w:pPr>
            <w:r w:rsidRPr="00F5324D">
              <w:rPr>
                <w:rStyle w:val="Zag11"/>
              </w:rPr>
              <w:t xml:space="preserve">Повторение: </w:t>
            </w:r>
            <w:r w:rsidRPr="00F5324D">
              <w:rPr>
                <w:rStyle w:val="Zag11"/>
                <w:lang w:val="de-DE"/>
              </w:rPr>
              <w:t>Perfekt</w:t>
            </w:r>
            <w:r w:rsidRPr="00F5324D">
              <w:rPr>
                <w:rStyle w:val="Zag11"/>
              </w:rPr>
              <w:t xml:space="preserve"> слабых глаголов со вспомогательным глаголом </w:t>
            </w:r>
            <w:r w:rsidRPr="00F5324D">
              <w:rPr>
                <w:rStyle w:val="Zag11"/>
                <w:lang w:val="de-DE"/>
              </w:rPr>
              <w:t>haben</w:t>
            </w:r>
            <w:r w:rsidRPr="00F5324D">
              <w:rPr>
                <w:rStyle w:val="Zag11"/>
              </w:rPr>
              <w:t>.</w:t>
            </w:r>
          </w:p>
          <w:p w:rsidR="00BF1609" w:rsidRPr="00600F92" w:rsidRDefault="00BF1609" w:rsidP="0088280A">
            <w:pPr>
              <w:rPr>
                <w:lang w:val="de-DE"/>
              </w:rPr>
            </w:pPr>
            <w:r w:rsidRPr="00F5324D">
              <w:rPr>
                <w:rStyle w:val="Zag11"/>
              </w:rPr>
              <w:t>Речевойобразецсглаголами</w:t>
            </w:r>
            <w:r w:rsidRPr="00F5324D">
              <w:rPr>
                <w:rStyle w:val="Zag11"/>
                <w:lang w:val="de-DE"/>
              </w:rPr>
              <w:t>legen</w:t>
            </w:r>
            <w:r w:rsidRPr="00600F92">
              <w:rPr>
                <w:rStyle w:val="Zag11"/>
                <w:lang w:val="de-DE"/>
              </w:rPr>
              <w:t xml:space="preserve">, </w:t>
            </w:r>
            <w:r w:rsidRPr="00F5324D">
              <w:rPr>
                <w:rStyle w:val="Zag11"/>
                <w:lang w:val="de-DE"/>
              </w:rPr>
              <w:t>stellen</w:t>
            </w:r>
            <w:r w:rsidRPr="00600F92">
              <w:rPr>
                <w:rStyle w:val="Zag11"/>
                <w:lang w:val="de-DE"/>
              </w:rPr>
              <w:t xml:space="preserve">, </w:t>
            </w:r>
            <w:r w:rsidRPr="00F5324D">
              <w:rPr>
                <w:rStyle w:val="Zag11"/>
                <w:lang w:val="de-DE"/>
              </w:rPr>
              <w:t>h</w:t>
            </w:r>
            <w:r w:rsidRPr="00600F92">
              <w:rPr>
                <w:rStyle w:val="Zag11"/>
                <w:lang w:val="de-DE"/>
              </w:rPr>
              <w:t>ä</w:t>
            </w:r>
            <w:r w:rsidRPr="00F5324D">
              <w:rPr>
                <w:rStyle w:val="Zag11"/>
                <w:lang w:val="de-DE"/>
              </w:rPr>
              <w:t>ngen</w:t>
            </w:r>
            <w:r w:rsidRPr="00600F92">
              <w:rPr>
                <w:rStyle w:val="Zag11"/>
                <w:lang w:val="de-DE"/>
              </w:rPr>
              <w:t>-</w:t>
            </w:r>
            <w:r w:rsidRPr="00F5324D">
              <w:rPr>
                <w:rStyle w:val="Zag11"/>
                <w:lang w:val="de-DE"/>
              </w:rPr>
              <w:t>Was</w:t>
            </w:r>
            <w:r w:rsidRPr="00600F92">
              <w:rPr>
                <w:rStyle w:val="Zag11"/>
                <w:lang w:val="de-DE"/>
              </w:rPr>
              <w:t>?-</w:t>
            </w:r>
            <w:r w:rsidRPr="00F5324D">
              <w:rPr>
                <w:rStyle w:val="Zag11"/>
                <w:lang w:val="de-DE"/>
              </w:rPr>
              <w:t>Wohin</w:t>
            </w:r>
            <w:r w:rsidRPr="00600F92">
              <w:rPr>
                <w:rStyle w:val="Zag11"/>
                <w:lang w:val="de-DE"/>
              </w:rPr>
              <w:t>?</w:t>
            </w:r>
          </w:p>
        </w:tc>
        <w:tc>
          <w:tcPr>
            <w:tcW w:w="9922" w:type="dxa"/>
            <w:gridSpan w:val="2"/>
          </w:tcPr>
          <w:p w:rsidR="00BF1609" w:rsidRPr="00F5324D" w:rsidRDefault="00BF1609" w:rsidP="0088280A">
            <w:pPr>
              <w:pStyle w:val="a6"/>
              <w:spacing w:before="300" w:beforeAutospacing="0" w:after="0" w:afterAutospacing="0"/>
              <w:rPr>
                <w:sz w:val="20"/>
                <w:szCs w:val="20"/>
              </w:rPr>
            </w:pPr>
            <w:r w:rsidRPr="00F5324D">
              <w:rPr>
                <w:sz w:val="20"/>
                <w:szCs w:val="20"/>
              </w:rPr>
              <w:t>Уметь рассказать о на</w:t>
            </w:r>
            <w:r>
              <w:rPr>
                <w:sz w:val="20"/>
                <w:szCs w:val="20"/>
              </w:rPr>
              <w:t>чале учебного года в Германии. Понимать содер</w:t>
            </w:r>
            <w:r w:rsidRPr="00F5324D">
              <w:rPr>
                <w:sz w:val="20"/>
                <w:szCs w:val="20"/>
              </w:rPr>
              <w:t>жани</w:t>
            </w:r>
            <w:r>
              <w:rPr>
                <w:sz w:val="20"/>
                <w:szCs w:val="20"/>
              </w:rPr>
              <w:t xml:space="preserve">е стихотворения на слух. Уметь </w:t>
            </w:r>
            <w:r w:rsidRPr="00F5324D">
              <w:rPr>
                <w:sz w:val="20"/>
                <w:szCs w:val="20"/>
              </w:rPr>
              <w:t>выразить своё мнен</w:t>
            </w:r>
            <w:r>
              <w:rPr>
                <w:sz w:val="20"/>
                <w:szCs w:val="20"/>
              </w:rPr>
              <w:t xml:space="preserve">ие, написав, что </w:t>
            </w:r>
            <w:r w:rsidRPr="00F5324D">
              <w:rPr>
                <w:sz w:val="20"/>
                <w:szCs w:val="20"/>
              </w:rPr>
              <w:t>радует с началом нового учебного года, а что огорчает</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12-13</w:t>
            </w:r>
          </w:p>
        </w:tc>
        <w:tc>
          <w:tcPr>
            <w:tcW w:w="5007" w:type="dxa"/>
          </w:tcPr>
          <w:p w:rsidR="00BF1609" w:rsidRPr="00F5324D" w:rsidRDefault="00BF1609" w:rsidP="0088280A">
            <w:r w:rsidRPr="00F5324D">
              <w:t xml:space="preserve">Начало учебного года </w:t>
            </w:r>
            <w:r w:rsidRPr="00F5324D">
              <w:br/>
              <w:t xml:space="preserve">в разных </w:t>
            </w:r>
            <w:r w:rsidRPr="00F5324D">
              <w:br/>
              <w:t>странах</w:t>
            </w:r>
          </w:p>
          <w:p w:rsidR="00BF1609" w:rsidRPr="00F5324D" w:rsidRDefault="00BF1609" w:rsidP="0088280A"/>
          <w:p w:rsidR="00BF1609" w:rsidRPr="00F5324D" w:rsidRDefault="00BF1609" w:rsidP="0088280A">
            <w:r w:rsidRPr="00F5324D">
              <w:t xml:space="preserve">Развитие навыков говорения по теме. </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sz w:val="20"/>
                <w:szCs w:val="20"/>
              </w:rPr>
              <w:t>Уметь отвечать на вопросы о начале учебного года в разных странах. Уметь читать текст, используя сноски и догадку. Уметь написать текст, заполняя пропущенные части слов</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14-15</w:t>
            </w:r>
          </w:p>
        </w:tc>
        <w:tc>
          <w:tcPr>
            <w:tcW w:w="5007" w:type="dxa"/>
          </w:tcPr>
          <w:p w:rsidR="00BF1609" w:rsidRPr="00F5324D" w:rsidRDefault="00BF1609" w:rsidP="0088280A">
            <w:pPr>
              <w:autoSpaceDE w:val="0"/>
              <w:autoSpaceDN w:val="0"/>
              <w:adjustRightInd w:val="0"/>
              <w:spacing w:line="252" w:lineRule="auto"/>
            </w:pPr>
            <w:r w:rsidRPr="00F5324D">
              <w:t xml:space="preserve">Чем мы </w:t>
            </w:r>
            <w:r w:rsidRPr="00F5324D">
              <w:br/>
              <w:t>занимались летом?</w:t>
            </w:r>
          </w:p>
        </w:tc>
        <w:tc>
          <w:tcPr>
            <w:tcW w:w="9922" w:type="dxa"/>
            <w:gridSpan w:val="2"/>
          </w:tcPr>
          <w:p w:rsidR="00BF1609" w:rsidRPr="00F5324D" w:rsidRDefault="00BF1609" w:rsidP="0088280A">
            <w:pPr>
              <w:autoSpaceDE w:val="0"/>
              <w:autoSpaceDN w:val="0"/>
              <w:adjustRightInd w:val="0"/>
              <w:spacing w:line="252" w:lineRule="auto"/>
            </w:pPr>
            <w:r w:rsidRPr="00F5324D">
              <w:t>Уметь</w:t>
            </w:r>
            <w:r>
              <w:t xml:space="preserve"> составить диалог по теме «Мои </w:t>
            </w:r>
            <w:r w:rsidRPr="00F5324D">
              <w:t xml:space="preserve">каникулы». Понимать речь одноклассников по теме «Школа». Уметь написать письмо </w:t>
            </w:r>
            <w:r>
              <w:t xml:space="preserve">другу и рассказать о начале </w:t>
            </w:r>
            <w:r w:rsidRPr="00F5324D">
              <w:t>учебного года</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16</w:t>
            </w:r>
          </w:p>
        </w:tc>
        <w:tc>
          <w:tcPr>
            <w:tcW w:w="5007" w:type="dxa"/>
          </w:tcPr>
          <w:p w:rsidR="00BF1609" w:rsidRPr="00D4455B" w:rsidRDefault="00BF1609" w:rsidP="0088280A">
            <w:pPr>
              <w:autoSpaceDE w:val="0"/>
              <w:autoSpaceDN w:val="0"/>
              <w:adjustRightInd w:val="0"/>
              <w:spacing w:line="252" w:lineRule="auto"/>
            </w:pPr>
            <w:r w:rsidRPr="00D4455B">
              <w:t xml:space="preserve">Моя первая </w:t>
            </w:r>
            <w:r w:rsidRPr="00D4455B">
              <w:br/>
              <w:t>учительница</w:t>
            </w:r>
          </w:p>
        </w:tc>
        <w:tc>
          <w:tcPr>
            <w:tcW w:w="9922" w:type="dxa"/>
            <w:gridSpan w:val="2"/>
          </w:tcPr>
          <w:p w:rsidR="00BF1609" w:rsidRPr="00F5324D" w:rsidRDefault="00BF1609" w:rsidP="0088280A">
            <w:pPr>
              <w:autoSpaceDE w:val="0"/>
              <w:autoSpaceDN w:val="0"/>
              <w:adjustRightInd w:val="0"/>
              <w:spacing w:line="252" w:lineRule="auto"/>
            </w:pPr>
            <w:r w:rsidRPr="00F5324D">
              <w:t>Уме</w:t>
            </w:r>
            <w:r>
              <w:t xml:space="preserve">ть рассказать о своём учителе.  </w:t>
            </w:r>
            <w:r w:rsidRPr="00F5324D">
              <w:t>Уметь читать диалог с пониманием основного сод</w:t>
            </w:r>
            <w:r>
              <w:t xml:space="preserve">ержания, используя </w:t>
            </w:r>
            <w:r w:rsidRPr="00F5324D">
              <w:t>яз</w:t>
            </w:r>
            <w:r>
              <w:t xml:space="preserve">ыковую догадку. Уметь понимать </w:t>
            </w:r>
            <w:r w:rsidRPr="00F5324D">
              <w:t>на слух диалог-расспрос</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17</w:t>
            </w:r>
          </w:p>
        </w:tc>
        <w:tc>
          <w:tcPr>
            <w:tcW w:w="5007" w:type="dxa"/>
          </w:tcPr>
          <w:p w:rsidR="00BF1609" w:rsidRPr="00D4455B" w:rsidRDefault="00BF1609" w:rsidP="0088280A">
            <w:r w:rsidRPr="00D4455B">
              <w:t xml:space="preserve">Мы внимательно </w:t>
            </w:r>
            <w:r w:rsidRPr="00D4455B">
              <w:br/>
              <w:t>слушаем.</w:t>
            </w:r>
          </w:p>
          <w:p w:rsidR="00BF1609" w:rsidRPr="00D4455B" w:rsidRDefault="00BF1609" w:rsidP="0088280A"/>
        </w:tc>
        <w:tc>
          <w:tcPr>
            <w:tcW w:w="9922" w:type="dxa"/>
            <w:gridSpan w:val="2"/>
          </w:tcPr>
          <w:p w:rsidR="00BF1609" w:rsidRPr="00F5324D" w:rsidRDefault="00BF1609" w:rsidP="0088280A">
            <w:pPr>
              <w:autoSpaceDE w:val="0"/>
              <w:autoSpaceDN w:val="0"/>
              <w:adjustRightInd w:val="0"/>
              <w:spacing w:line="252" w:lineRule="auto"/>
            </w:pPr>
            <w:r w:rsidRPr="00F5324D">
              <w:t xml:space="preserve">Уметь рассказать о школе, </w:t>
            </w:r>
            <w:r>
              <w:t xml:space="preserve">новых </w:t>
            </w:r>
            <w:r w:rsidRPr="00F5324D">
              <w:t>одноклассниках, о новых предметах. Уметь воспринимать на слух загадки, рассказы одноклассников. Уметь описать</w:t>
            </w:r>
            <w:r>
              <w:t xml:space="preserve"> свои летние каникулы и начало </w:t>
            </w:r>
            <w:r w:rsidRPr="00F5324D">
              <w:t>учебного года</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18</w:t>
            </w:r>
          </w:p>
        </w:tc>
        <w:tc>
          <w:tcPr>
            <w:tcW w:w="5007" w:type="dxa"/>
          </w:tcPr>
          <w:p w:rsidR="00BF1609" w:rsidRPr="00F5324D" w:rsidRDefault="00BF1609" w:rsidP="0088280A">
            <w:r w:rsidRPr="00F5324D">
              <w:t>Повторяем то, что знаем</w:t>
            </w:r>
          </w:p>
        </w:tc>
        <w:tc>
          <w:tcPr>
            <w:tcW w:w="9922" w:type="dxa"/>
            <w:gridSpan w:val="2"/>
          </w:tcPr>
          <w:p w:rsidR="00BF1609" w:rsidRPr="00F5324D" w:rsidRDefault="00BF1609" w:rsidP="0088280A">
            <w:pPr>
              <w:autoSpaceDE w:val="0"/>
              <w:autoSpaceDN w:val="0"/>
              <w:adjustRightInd w:val="0"/>
              <w:spacing w:line="252" w:lineRule="auto"/>
            </w:pPr>
            <w:r w:rsidRPr="00F5324D">
              <w:t>Уметь читать шутки с полным пониманием содержания. Уметь письменно состав</w:t>
            </w:r>
            <w:r>
              <w:t xml:space="preserve">ить рассказ о лете, употребляя  </w:t>
            </w:r>
            <w:r w:rsidRPr="00F5324D">
              <w:t>глаголы в прошедшем времени (Perfekt)</w:t>
            </w:r>
          </w:p>
        </w:tc>
      </w:tr>
      <w:tr w:rsidR="00BF1609" w:rsidRPr="00F5324D" w:rsidTr="0088280A">
        <w:tc>
          <w:tcPr>
            <w:tcW w:w="15559" w:type="dxa"/>
            <w:gridSpan w:val="4"/>
          </w:tcPr>
          <w:p w:rsidR="00BF1609" w:rsidRPr="00F5324D" w:rsidRDefault="00BF1609" w:rsidP="0088280A">
            <w:pPr>
              <w:pStyle w:val="a6"/>
              <w:spacing w:before="300" w:beforeAutospacing="0" w:after="0" w:afterAutospacing="0"/>
              <w:jc w:val="center"/>
              <w:rPr>
                <w:b/>
                <w:sz w:val="20"/>
                <w:szCs w:val="20"/>
              </w:rPr>
            </w:pPr>
            <w:r w:rsidRPr="00F5324D">
              <w:rPr>
                <w:b/>
                <w:sz w:val="20"/>
                <w:szCs w:val="20"/>
              </w:rPr>
              <w:t>Блок</w:t>
            </w:r>
            <w:r w:rsidRPr="00F5324D">
              <w:rPr>
                <w:b/>
                <w:sz w:val="20"/>
                <w:szCs w:val="20"/>
                <w:lang w:val="de-DE"/>
              </w:rPr>
              <w:t xml:space="preserve"> 2.</w:t>
            </w:r>
            <w:r w:rsidRPr="00F5324D">
              <w:rPr>
                <w:rStyle w:val="apple-converted-space"/>
                <w:b/>
                <w:sz w:val="20"/>
                <w:szCs w:val="20"/>
                <w:lang w:val="de-DE"/>
              </w:rPr>
              <w:t> </w:t>
            </w:r>
            <w:r w:rsidRPr="00F5324D">
              <w:rPr>
                <w:rStyle w:val="apple-converted-space"/>
                <w:b/>
                <w:sz w:val="20"/>
                <w:szCs w:val="20"/>
              </w:rPr>
              <w:t>Снаружилистопад</w:t>
            </w:r>
            <w:r w:rsidRPr="00F5324D">
              <w:rPr>
                <w:rStyle w:val="apple-converted-space"/>
                <w:b/>
                <w:sz w:val="20"/>
                <w:szCs w:val="20"/>
                <w:lang w:val="de-DE"/>
              </w:rPr>
              <w:t>.</w:t>
            </w:r>
            <w:r w:rsidRPr="00F5324D">
              <w:rPr>
                <w:b/>
                <w:bCs/>
                <w:sz w:val="20"/>
                <w:szCs w:val="20"/>
                <w:lang w:val="de-DE"/>
              </w:rPr>
              <w:t xml:space="preserve"> Draußen ist Blätterfall. </w:t>
            </w:r>
            <w:r w:rsidRPr="00F5324D">
              <w:rPr>
                <w:b/>
                <w:bCs/>
                <w:sz w:val="20"/>
                <w:szCs w:val="20"/>
              </w:rPr>
              <w:t>(15 уроков).</w:t>
            </w:r>
          </w:p>
        </w:tc>
      </w:tr>
      <w:tr w:rsidR="00BF1609" w:rsidRPr="00F5324D" w:rsidTr="0088280A">
        <w:tc>
          <w:tcPr>
            <w:tcW w:w="630" w:type="dxa"/>
          </w:tcPr>
          <w:p w:rsidR="00BF1609" w:rsidRPr="00F5324D" w:rsidRDefault="00BF1609" w:rsidP="0088280A">
            <w:pPr>
              <w:jc w:val="center"/>
            </w:pPr>
            <w:r w:rsidRPr="00F5324D">
              <w:t>1</w:t>
            </w:r>
            <w:r>
              <w:t>9</w:t>
            </w:r>
            <w:r w:rsidRPr="00F5324D">
              <w:t>-2</w:t>
            </w:r>
            <w:r>
              <w:t>0</w:t>
            </w:r>
          </w:p>
        </w:tc>
        <w:tc>
          <w:tcPr>
            <w:tcW w:w="5007" w:type="dxa"/>
          </w:tcPr>
          <w:p w:rsidR="00BF1609" w:rsidRPr="00F5324D" w:rsidRDefault="00BF1609" w:rsidP="0088280A">
            <w:pPr>
              <w:autoSpaceDE w:val="0"/>
              <w:autoSpaceDN w:val="0"/>
              <w:adjustRightInd w:val="0"/>
              <w:spacing w:line="252" w:lineRule="auto"/>
            </w:pPr>
            <w:r w:rsidRPr="00F5324D">
              <w:t xml:space="preserve">Времена </w:t>
            </w:r>
            <w:r w:rsidRPr="00F5324D">
              <w:br/>
              <w:t>года. Осень.</w:t>
            </w:r>
          </w:p>
        </w:tc>
        <w:tc>
          <w:tcPr>
            <w:tcW w:w="9922" w:type="dxa"/>
            <w:gridSpan w:val="2"/>
          </w:tcPr>
          <w:p w:rsidR="00BF1609" w:rsidRPr="00F5324D" w:rsidRDefault="00BF1609" w:rsidP="0088280A">
            <w:pPr>
              <w:autoSpaceDE w:val="0"/>
              <w:autoSpaceDN w:val="0"/>
              <w:adjustRightInd w:val="0"/>
              <w:spacing w:line="252" w:lineRule="auto"/>
            </w:pPr>
            <w:r w:rsidRPr="00F5324D">
              <w:t>У</w:t>
            </w:r>
            <w:r>
              <w:t xml:space="preserve">меть читать текст с пониманием </w:t>
            </w:r>
            <w:r w:rsidRPr="00F5324D">
              <w:t>осно</w:t>
            </w:r>
            <w:r>
              <w:t xml:space="preserve">вного содержания. Уметь описать </w:t>
            </w:r>
            <w:r w:rsidRPr="00F5324D">
              <w:t>картинку «Времена года»</w:t>
            </w:r>
          </w:p>
        </w:tc>
      </w:tr>
      <w:tr w:rsidR="00BF1609" w:rsidRPr="00F5324D" w:rsidTr="0088280A">
        <w:tc>
          <w:tcPr>
            <w:tcW w:w="630" w:type="dxa"/>
          </w:tcPr>
          <w:p w:rsidR="00BF1609" w:rsidRPr="00F5324D" w:rsidRDefault="00BF1609" w:rsidP="0088280A">
            <w:pPr>
              <w:jc w:val="center"/>
            </w:pPr>
            <w:r>
              <w:t>21-22</w:t>
            </w:r>
          </w:p>
        </w:tc>
        <w:tc>
          <w:tcPr>
            <w:tcW w:w="5007" w:type="dxa"/>
          </w:tcPr>
          <w:p w:rsidR="00BF1609" w:rsidRPr="00F5324D" w:rsidRDefault="00BF1609" w:rsidP="0088280A">
            <w:pPr>
              <w:autoSpaceDE w:val="0"/>
              <w:autoSpaceDN w:val="0"/>
              <w:adjustRightInd w:val="0"/>
              <w:spacing w:line="252" w:lineRule="auto"/>
            </w:pPr>
            <w:r w:rsidRPr="00F5324D">
              <w:t xml:space="preserve">Погода </w:t>
            </w:r>
            <w:r w:rsidRPr="00F5324D">
              <w:br/>
              <w:t>осенью</w:t>
            </w:r>
          </w:p>
        </w:tc>
        <w:tc>
          <w:tcPr>
            <w:tcW w:w="9922" w:type="dxa"/>
            <w:gridSpan w:val="2"/>
          </w:tcPr>
          <w:p w:rsidR="00BF1609" w:rsidRPr="00F5324D" w:rsidRDefault="00BF1609" w:rsidP="0088280A">
            <w:pPr>
              <w:autoSpaceDE w:val="0"/>
              <w:autoSpaceDN w:val="0"/>
              <w:adjustRightInd w:val="0"/>
              <w:spacing w:line="252" w:lineRule="auto"/>
            </w:pPr>
            <w:r w:rsidRPr="00F5324D">
              <w:t>Понимать на слух стихотворения и песни по теме «Осень». Уметь высказаться по теме «Погода осенью»</w:t>
            </w:r>
          </w:p>
        </w:tc>
      </w:tr>
      <w:tr w:rsidR="00BF1609" w:rsidRPr="00F5324D" w:rsidTr="0088280A">
        <w:tc>
          <w:tcPr>
            <w:tcW w:w="630" w:type="dxa"/>
          </w:tcPr>
          <w:p w:rsidR="00BF1609" w:rsidRPr="00F5324D" w:rsidRDefault="00BF1609" w:rsidP="0088280A">
            <w:pPr>
              <w:jc w:val="center"/>
            </w:pPr>
            <w:r>
              <w:t>23-24</w:t>
            </w:r>
          </w:p>
        </w:tc>
        <w:tc>
          <w:tcPr>
            <w:tcW w:w="5007" w:type="dxa"/>
          </w:tcPr>
          <w:p w:rsidR="00BF1609" w:rsidRPr="00F5324D" w:rsidRDefault="00BF1609" w:rsidP="0088280A">
            <w:pPr>
              <w:autoSpaceDE w:val="0"/>
              <w:autoSpaceDN w:val="0"/>
              <w:adjustRightInd w:val="0"/>
              <w:spacing w:line="252" w:lineRule="auto"/>
            </w:pPr>
            <w:r w:rsidRPr="00F5324D">
              <w:t xml:space="preserve">Осень </w:t>
            </w:r>
            <w:r w:rsidRPr="00F5324D">
              <w:br/>
              <w:t>на селе</w:t>
            </w:r>
          </w:p>
        </w:tc>
        <w:tc>
          <w:tcPr>
            <w:tcW w:w="9922" w:type="dxa"/>
            <w:gridSpan w:val="2"/>
          </w:tcPr>
          <w:p w:rsidR="00BF1609" w:rsidRPr="00F5324D" w:rsidRDefault="00BF1609" w:rsidP="0088280A">
            <w:pPr>
              <w:autoSpaceDE w:val="0"/>
              <w:autoSpaceDN w:val="0"/>
              <w:adjustRightInd w:val="0"/>
              <w:spacing w:line="252" w:lineRule="auto"/>
            </w:pPr>
            <w:r w:rsidRPr="00F5324D">
              <w:t>Знать правила словообразования сложных существительных. Уметь читать текст, вставляя пропущенные буквы</w:t>
            </w:r>
          </w:p>
        </w:tc>
      </w:tr>
      <w:tr w:rsidR="00BF1609" w:rsidRPr="00F5324D" w:rsidTr="0088280A">
        <w:tc>
          <w:tcPr>
            <w:tcW w:w="630" w:type="dxa"/>
          </w:tcPr>
          <w:p w:rsidR="00BF1609" w:rsidRPr="00F5324D" w:rsidRDefault="00BF1609" w:rsidP="0088280A">
            <w:pPr>
              <w:jc w:val="center"/>
            </w:pPr>
            <w:r>
              <w:t>25</w:t>
            </w:r>
          </w:p>
        </w:tc>
        <w:tc>
          <w:tcPr>
            <w:tcW w:w="5007" w:type="dxa"/>
          </w:tcPr>
          <w:p w:rsidR="00BF1609" w:rsidRPr="00F5324D" w:rsidRDefault="00BF1609" w:rsidP="0088280A">
            <w:pPr>
              <w:autoSpaceDE w:val="0"/>
              <w:autoSpaceDN w:val="0"/>
              <w:adjustRightInd w:val="0"/>
              <w:spacing w:line="252" w:lineRule="auto"/>
            </w:pPr>
            <w:r w:rsidRPr="00F5324D">
              <w:t xml:space="preserve">Собираем </w:t>
            </w:r>
          </w:p>
          <w:p w:rsidR="00BF1609" w:rsidRPr="00F5324D" w:rsidRDefault="00BF1609" w:rsidP="0088280A">
            <w:pPr>
              <w:autoSpaceDE w:val="0"/>
              <w:autoSpaceDN w:val="0"/>
              <w:adjustRightInd w:val="0"/>
              <w:spacing w:line="252" w:lineRule="auto"/>
            </w:pPr>
            <w:r w:rsidRPr="00F5324D">
              <w:lastRenderedPageBreak/>
              <w:t>урожай</w:t>
            </w:r>
          </w:p>
        </w:tc>
        <w:tc>
          <w:tcPr>
            <w:tcW w:w="9922" w:type="dxa"/>
            <w:gridSpan w:val="2"/>
          </w:tcPr>
          <w:p w:rsidR="00BF1609" w:rsidRPr="00F5324D" w:rsidRDefault="00BF1609" w:rsidP="0088280A">
            <w:pPr>
              <w:autoSpaceDE w:val="0"/>
              <w:autoSpaceDN w:val="0"/>
              <w:adjustRightInd w:val="0"/>
              <w:spacing w:line="252" w:lineRule="auto"/>
            </w:pPr>
            <w:r w:rsidRPr="00F5324D">
              <w:lastRenderedPageBreak/>
              <w:t>Уметь</w:t>
            </w:r>
            <w:r>
              <w:t xml:space="preserve"> читать текст-загадку с полным </w:t>
            </w:r>
            <w:r w:rsidRPr="00F5324D">
              <w:t>п</w:t>
            </w:r>
            <w:r>
              <w:t xml:space="preserve">ониманием содержания. Понимать </w:t>
            </w:r>
            <w:r w:rsidRPr="00F5324D">
              <w:t xml:space="preserve">тексты стихотворения и песни по теме </w:t>
            </w:r>
            <w:r w:rsidRPr="00F5324D">
              <w:lastRenderedPageBreak/>
              <w:t>урока</w:t>
            </w:r>
          </w:p>
        </w:tc>
      </w:tr>
      <w:tr w:rsidR="00BF1609" w:rsidRPr="00F5324D" w:rsidTr="0088280A">
        <w:tc>
          <w:tcPr>
            <w:tcW w:w="630" w:type="dxa"/>
          </w:tcPr>
          <w:p w:rsidR="00BF1609" w:rsidRPr="00F5324D" w:rsidRDefault="00BF1609" w:rsidP="0088280A">
            <w:r>
              <w:lastRenderedPageBreak/>
              <w:t>26</w:t>
            </w:r>
          </w:p>
        </w:tc>
        <w:tc>
          <w:tcPr>
            <w:tcW w:w="5007" w:type="dxa"/>
          </w:tcPr>
          <w:p w:rsidR="00BF1609" w:rsidRPr="00F5324D" w:rsidRDefault="00BF1609" w:rsidP="0088280A">
            <w:pPr>
              <w:autoSpaceDE w:val="0"/>
              <w:autoSpaceDN w:val="0"/>
              <w:adjustRightInd w:val="0"/>
              <w:spacing w:line="252" w:lineRule="auto"/>
            </w:pPr>
            <w:r w:rsidRPr="00F5324D">
              <w:t xml:space="preserve">Собираем </w:t>
            </w:r>
          </w:p>
          <w:p w:rsidR="00BF1609" w:rsidRPr="00F5324D" w:rsidRDefault="00BF1609" w:rsidP="0088280A">
            <w:pPr>
              <w:autoSpaceDE w:val="0"/>
              <w:autoSpaceDN w:val="0"/>
              <w:adjustRightInd w:val="0"/>
              <w:spacing w:line="252" w:lineRule="auto"/>
            </w:pPr>
            <w:r w:rsidRPr="00F5324D">
              <w:t>урожай</w:t>
            </w:r>
          </w:p>
        </w:tc>
        <w:tc>
          <w:tcPr>
            <w:tcW w:w="9922" w:type="dxa"/>
            <w:gridSpan w:val="2"/>
          </w:tcPr>
          <w:p w:rsidR="00BF1609" w:rsidRPr="00F5324D" w:rsidRDefault="00BF1609" w:rsidP="0088280A">
            <w:pPr>
              <w:autoSpaceDE w:val="0"/>
              <w:autoSpaceDN w:val="0"/>
              <w:adjustRightInd w:val="0"/>
              <w:spacing w:line="252" w:lineRule="auto"/>
            </w:pPr>
          </w:p>
          <w:p w:rsidR="00BF1609" w:rsidRPr="00F5324D" w:rsidRDefault="00BF1609" w:rsidP="0088280A">
            <w:pPr>
              <w:autoSpaceDE w:val="0"/>
              <w:autoSpaceDN w:val="0"/>
              <w:adjustRightInd w:val="0"/>
              <w:spacing w:line="252" w:lineRule="auto"/>
            </w:pPr>
            <w:r w:rsidRPr="00F5324D">
              <w:t>Уметь высказаться по теме «Сбор урожая». Уметь составить краткое описание погоды</w:t>
            </w:r>
          </w:p>
        </w:tc>
      </w:tr>
      <w:tr w:rsidR="00BF1609" w:rsidRPr="00F5324D" w:rsidTr="0088280A">
        <w:tc>
          <w:tcPr>
            <w:tcW w:w="630" w:type="dxa"/>
          </w:tcPr>
          <w:p w:rsidR="00BF1609" w:rsidRPr="00F5324D" w:rsidRDefault="00BF1609" w:rsidP="0088280A">
            <w:pPr>
              <w:jc w:val="center"/>
            </w:pPr>
            <w:r>
              <w:t>27</w:t>
            </w:r>
          </w:p>
        </w:tc>
        <w:tc>
          <w:tcPr>
            <w:tcW w:w="5007" w:type="dxa"/>
          </w:tcPr>
          <w:p w:rsidR="00BF1609" w:rsidRPr="00F5324D" w:rsidRDefault="00BF1609" w:rsidP="0088280A">
            <w:pPr>
              <w:autoSpaceDE w:val="0"/>
              <w:autoSpaceDN w:val="0"/>
              <w:adjustRightInd w:val="0"/>
              <w:spacing w:line="252" w:lineRule="auto"/>
            </w:pPr>
            <w:r w:rsidRPr="00F5324D">
              <w:t xml:space="preserve">Животные </w:t>
            </w:r>
          </w:p>
          <w:p w:rsidR="00BF1609" w:rsidRPr="00F5324D" w:rsidRDefault="00BF1609" w:rsidP="0088280A">
            <w:pPr>
              <w:autoSpaceDE w:val="0"/>
              <w:autoSpaceDN w:val="0"/>
              <w:adjustRightInd w:val="0"/>
              <w:spacing w:line="252" w:lineRule="auto"/>
            </w:pPr>
            <w:r w:rsidRPr="00F5324D">
              <w:t>осенью</w:t>
            </w:r>
          </w:p>
        </w:tc>
        <w:tc>
          <w:tcPr>
            <w:tcW w:w="9922" w:type="dxa"/>
            <w:gridSpan w:val="2"/>
          </w:tcPr>
          <w:p w:rsidR="00BF1609" w:rsidRPr="00F5324D" w:rsidRDefault="00BF1609" w:rsidP="0088280A">
            <w:pPr>
              <w:autoSpaceDE w:val="0"/>
              <w:autoSpaceDN w:val="0"/>
              <w:adjustRightInd w:val="0"/>
              <w:spacing w:line="252" w:lineRule="auto"/>
            </w:pPr>
            <w:r w:rsidRPr="00F5324D">
              <w:t>Уметь читать сказку с опорой на картинки. Уметь правильно вставить в текст пропущенные слова по смыслу</w:t>
            </w:r>
          </w:p>
        </w:tc>
      </w:tr>
      <w:tr w:rsidR="00BF1609" w:rsidRPr="00F5324D" w:rsidTr="0088280A">
        <w:tc>
          <w:tcPr>
            <w:tcW w:w="630" w:type="dxa"/>
          </w:tcPr>
          <w:p w:rsidR="00BF1609" w:rsidRPr="00F5324D" w:rsidRDefault="00BF1609" w:rsidP="0088280A">
            <w:pPr>
              <w:jc w:val="center"/>
            </w:pPr>
            <w:r>
              <w:t>28</w:t>
            </w:r>
          </w:p>
        </w:tc>
        <w:tc>
          <w:tcPr>
            <w:tcW w:w="5007" w:type="dxa"/>
          </w:tcPr>
          <w:p w:rsidR="00BF1609" w:rsidRPr="00F5324D" w:rsidRDefault="00BF1609" w:rsidP="0088280A">
            <w:pPr>
              <w:autoSpaceDE w:val="0"/>
              <w:autoSpaceDN w:val="0"/>
              <w:adjustRightInd w:val="0"/>
              <w:spacing w:line="252" w:lineRule="auto"/>
            </w:pPr>
            <w:r w:rsidRPr="00F5324D">
              <w:t>Грамматика – крепкий орешек</w:t>
            </w:r>
          </w:p>
        </w:tc>
        <w:tc>
          <w:tcPr>
            <w:tcW w:w="9922" w:type="dxa"/>
            <w:gridSpan w:val="2"/>
          </w:tcPr>
          <w:p w:rsidR="00BF1609" w:rsidRPr="00F5324D" w:rsidRDefault="00BF1609" w:rsidP="0088280A">
            <w:pPr>
              <w:autoSpaceDE w:val="0"/>
              <w:autoSpaceDN w:val="0"/>
              <w:adjustRightInd w:val="0"/>
              <w:spacing w:line="252" w:lineRule="auto"/>
            </w:pPr>
            <w:r w:rsidRPr="00F5324D">
              <w:t>Уме</w:t>
            </w:r>
            <w:r>
              <w:t xml:space="preserve">ть рассказать о своих занятиях  </w:t>
            </w:r>
            <w:r w:rsidRPr="00F5324D">
              <w:t xml:space="preserve">в школе и дома, используя прошедшее время Perfekt. Уметь записать </w:t>
            </w:r>
            <w:r w:rsidRPr="00F5324D">
              <w:br/>
              <w:t>разговор, используя прошедшее время Perfekt</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29</w:t>
            </w:r>
          </w:p>
        </w:tc>
        <w:tc>
          <w:tcPr>
            <w:tcW w:w="5007" w:type="dxa"/>
          </w:tcPr>
          <w:p w:rsidR="00BF1609" w:rsidRPr="00F5324D" w:rsidRDefault="00BF1609" w:rsidP="0088280A">
            <w:pPr>
              <w:autoSpaceDE w:val="0"/>
              <w:autoSpaceDN w:val="0"/>
              <w:adjustRightInd w:val="0"/>
              <w:spacing w:line="252" w:lineRule="auto"/>
            </w:pPr>
            <w:r w:rsidRPr="00F5324D">
              <w:t>Мы внимательно</w:t>
            </w:r>
          </w:p>
          <w:p w:rsidR="00BF1609" w:rsidRPr="00F5324D" w:rsidRDefault="00BF1609" w:rsidP="0088280A">
            <w:pPr>
              <w:autoSpaceDE w:val="0"/>
              <w:autoSpaceDN w:val="0"/>
              <w:adjustRightInd w:val="0"/>
              <w:spacing w:line="252" w:lineRule="auto"/>
            </w:pPr>
            <w:r w:rsidRPr="00F5324D">
              <w:t>слушаем</w:t>
            </w:r>
          </w:p>
        </w:tc>
        <w:tc>
          <w:tcPr>
            <w:tcW w:w="9922" w:type="dxa"/>
            <w:gridSpan w:val="2"/>
          </w:tcPr>
          <w:p w:rsidR="00BF1609" w:rsidRPr="00F5324D" w:rsidRDefault="00BF1609" w:rsidP="0088280A">
            <w:pPr>
              <w:autoSpaceDE w:val="0"/>
              <w:autoSpaceDN w:val="0"/>
              <w:adjustRightInd w:val="0"/>
              <w:spacing w:line="252" w:lineRule="auto"/>
            </w:pPr>
            <w:r w:rsidRPr="00F5324D">
              <w:t>Уметь кратко пересказать услышанные т</w:t>
            </w:r>
            <w:r>
              <w:t xml:space="preserve">ексты. Понять текст и ответить </w:t>
            </w:r>
            <w:r w:rsidRPr="00F5324D">
              <w:t>на вопросы</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30</w:t>
            </w:r>
          </w:p>
        </w:tc>
        <w:tc>
          <w:tcPr>
            <w:tcW w:w="5007" w:type="dxa"/>
          </w:tcPr>
          <w:p w:rsidR="00BF1609" w:rsidRPr="00F5324D" w:rsidRDefault="00BF1609" w:rsidP="0088280A">
            <w:pPr>
              <w:autoSpaceDE w:val="0"/>
              <w:autoSpaceDN w:val="0"/>
              <w:adjustRightInd w:val="0"/>
              <w:spacing w:line="252" w:lineRule="auto"/>
            </w:pPr>
            <w:r w:rsidRPr="00F5324D">
              <w:t>Идём за покупками</w:t>
            </w:r>
          </w:p>
        </w:tc>
        <w:tc>
          <w:tcPr>
            <w:tcW w:w="9922" w:type="dxa"/>
            <w:gridSpan w:val="2"/>
          </w:tcPr>
          <w:p w:rsidR="00BF1609" w:rsidRPr="00F5324D" w:rsidRDefault="00BF1609" w:rsidP="0088280A">
            <w:pPr>
              <w:autoSpaceDE w:val="0"/>
              <w:autoSpaceDN w:val="0"/>
              <w:adjustRightInd w:val="0"/>
              <w:spacing w:line="252" w:lineRule="auto"/>
            </w:pPr>
            <w:r w:rsidRPr="00F5324D">
              <w:t>Уметь составить диалог «В магазине». Уметь читать диалог по ролям. Понимать диалогическую речь на слух</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31</w:t>
            </w:r>
          </w:p>
        </w:tc>
        <w:tc>
          <w:tcPr>
            <w:tcW w:w="5007" w:type="dxa"/>
          </w:tcPr>
          <w:p w:rsidR="00BF1609" w:rsidRPr="00F5324D" w:rsidRDefault="00BF1609" w:rsidP="0088280A">
            <w:pPr>
              <w:autoSpaceDE w:val="0"/>
              <w:autoSpaceDN w:val="0"/>
              <w:adjustRightInd w:val="0"/>
              <w:spacing w:line="252" w:lineRule="auto"/>
            </w:pPr>
            <w:r w:rsidRPr="00F5324D">
              <w:t>Повторяем то, что знаем</w:t>
            </w:r>
          </w:p>
        </w:tc>
        <w:tc>
          <w:tcPr>
            <w:tcW w:w="9922" w:type="dxa"/>
            <w:gridSpan w:val="2"/>
          </w:tcPr>
          <w:p w:rsidR="00BF1609" w:rsidRPr="00F5324D" w:rsidRDefault="00BF1609" w:rsidP="0088280A">
            <w:pPr>
              <w:autoSpaceDE w:val="0"/>
              <w:autoSpaceDN w:val="0"/>
              <w:adjustRightInd w:val="0"/>
              <w:spacing w:line="252" w:lineRule="auto"/>
            </w:pPr>
            <w:r w:rsidRPr="00F5324D">
              <w:t>У</w:t>
            </w:r>
            <w:r>
              <w:t xml:space="preserve">меть читать текст с пониманием </w:t>
            </w:r>
            <w:r w:rsidRPr="00F5324D">
              <w:t>о</w:t>
            </w:r>
            <w:r>
              <w:t xml:space="preserve">сновного содержания, используя </w:t>
            </w:r>
            <w:r w:rsidRPr="00F5324D">
              <w:t>картинки. Уметь высказаться по теме «Погода осенью»</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32</w:t>
            </w:r>
          </w:p>
        </w:tc>
        <w:tc>
          <w:tcPr>
            <w:tcW w:w="5007" w:type="dxa"/>
          </w:tcPr>
          <w:p w:rsidR="00BF1609" w:rsidRPr="00F5324D" w:rsidRDefault="00BF1609" w:rsidP="0088280A">
            <w:pPr>
              <w:autoSpaceDE w:val="0"/>
              <w:autoSpaceDN w:val="0"/>
              <w:adjustRightInd w:val="0"/>
              <w:spacing w:line="252" w:lineRule="auto"/>
            </w:pPr>
            <w:r w:rsidRPr="00F5324D">
              <w:t>Практикум</w:t>
            </w:r>
          </w:p>
        </w:tc>
        <w:tc>
          <w:tcPr>
            <w:tcW w:w="9922" w:type="dxa"/>
            <w:gridSpan w:val="2"/>
          </w:tcPr>
          <w:p w:rsidR="00BF1609" w:rsidRPr="00F5324D" w:rsidRDefault="00BF1609" w:rsidP="0088280A">
            <w:pPr>
              <w:autoSpaceDE w:val="0"/>
              <w:autoSpaceDN w:val="0"/>
              <w:adjustRightInd w:val="0"/>
              <w:spacing w:line="252" w:lineRule="auto"/>
            </w:pPr>
            <w:r w:rsidRPr="00F5324D">
              <w:t>Уметь употреблять в речи прилагательные в различных степенях сравнения. Уметь понимать текст на слух</w:t>
            </w:r>
          </w:p>
        </w:tc>
      </w:tr>
      <w:tr w:rsidR="00BF1609" w:rsidRPr="00F5324D" w:rsidTr="0088280A">
        <w:tc>
          <w:tcPr>
            <w:tcW w:w="630" w:type="dxa"/>
          </w:tcPr>
          <w:p w:rsidR="00BF1609" w:rsidRPr="00F5324D" w:rsidRDefault="00BF1609" w:rsidP="0088280A">
            <w:pPr>
              <w:pStyle w:val="a6"/>
              <w:spacing w:before="300" w:beforeAutospacing="0" w:after="0" w:afterAutospacing="0"/>
              <w:jc w:val="both"/>
              <w:rPr>
                <w:sz w:val="20"/>
                <w:szCs w:val="20"/>
              </w:rPr>
            </w:pPr>
            <w:r>
              <w:rPr>
                <w:sz w:val="20"/>
                <w:szCs w:val="20"/>
              </w:rPr>
              <w:t>33</w:t>
            </w:r>
          </w:p>
        </w:tc>
        <w:tc>
          <w:tcPr>
            <w:tcW w:w="5007" w:type="dxa"/>
          </w:tcPr>
          <w:p w:rsidR="00BF1609" w:rsidRPr="00F5324D" w:rsidRDefault="00BF1609" w:rsidP="0088280A">
            <w:pPr>
              <w:autoSpaceDE w:val="0"/>
              <w:autoSpaceDN w:val="0"/>
              <w:adjustRightInd w:val="0"/>
              <w:spacing w:line="252" w:lineRule="auto"/>
            </w:pPr>
            <w:r w:rsidRPr="00F5324D">
              <w:t>Контрольная работа по теме «На улице листопад»</w:t>
            </w:r>
          </w:p>
        </w:tc>
        <w:tc>
          <w:tcPr>
            <w:tcW w:w="9922" w:type="dxa"/>
            <w:gridSpan w:val="2"/>
          </w:tcPr>
          <w:p w:rsidR="00BF1609" w:rsidRPr="00F5324D" w:rsidRDefault="00BF1609" w:rsidP="0088280A">
            <w:pPr>
              <w:autoSpaceDE w:val="0"/>
              <w:autoSpaceDN w:val="0"/>
              <w:adjustRightInd w:val="0"/>
              <w:spacing w:line="252" w:lineRule="auto"/>
            </w:pPr>
            <w:r w:rsidRPr="00F5324D">
              <w:t>Уметь употреблять языковой и речевой материал § 2 в ситуации контроля</w:t>
            </w:r>
          </w:p>
        </w:tc>
      </w:tr>
      <w:tr w:rsidR="00BF1609" w:rsidRPr="001B69F4" w:rsidTr="0088280A">
        <w:trPr>
          <w:gridAfter w:val="1"/>
          <w:wAfter w:w="2126" w:type="dxa"/>
        </w:trPr>
        <w:tc>
          <w:tcPr>
            <w:tcW w:w="13433" w:type="dxa"/>
            <w:gridSpan w:val="3"/>
          </w:tcPr>
          <w:p w:rsidR="00BF1609" w:rsidRPr="00F5324D" w:rsidRDefault="00BF1609" w:rsidP="0088280A">
            <w:pPr>
              <w:autoSpaceDE w:val="0"/>
              <w:autoSpaceDN w:val="0"/>
              <w:adjustRightInd w:val="0"/>
              <w:spacing w:line="252" w:lineRule="auto"/>
              <w:jc w:val="center"/>
              <w:rPr>
                <w:lang w:val="de-DE"/>
              </w:rPr>
            </w:pPr>
            <w:r w:rsidRPr="00F5324D">
              <w:rPr>
                <w:b/>
              </w:rPr>
              <w:t xml:space="preserve">Блок 3. Немецкие школы. Какие они? </w:t>
            </w:r>
            <w:r w:rsidRPr="00F5324D">
              <w:rPr>
                <w:b/>
                <w:bCs/>
                <w:lang w:val="de-DE"/>
              </w:rPr>
              <w:t>Deutsche Schulen. Wie sind sie?</w:t>
            </w:r>
            <w:r>
              <w:rPr>
                <w:b/>
                <w:bCs/>
                <w:lang w:val="de-DE"/>
              </w:rPr>
              <w:t>( 1</w:t>
            </w:r>
            <w:r w:rsidRPr="00724EDD">
              <w:rPr>
                <w:b/>
                <w:bCs/>
                <w:lang w:val="de-DE"/>
              </w:rPr>
              <w:t>6</w:t>
            </w:r>
            <w:r w:rsidRPr="00F5324D">
              <w:rPr>
                <w:b/>
                <w:bCs/>
              </w:rPr>
              <w:t>уроков</w:t>
            </w:r>
            <w:r w:rsidRPr="00F5324D">
              <w:rPr>
                <w:b/>
                <w:bCs/>
                <w:lang w:val="de-DE"/>
              </w:rPr>
              <w:t>)</w:t>
            </w:r>
          </w:p>
        </w:tc>
      </w:tr>
      <w:tr w:rsidR="00BF1609" w:rsidRPr="00F5324D" w:rsidTr="0088280A">
        <w:tc>
          <w:tcPr>
            <w:tcW w:w="630" w:type="dxa"/>
          </w:tcPr>
          <w:p w:rsidR="00BF1609" w:rsidRPr="00F5324D" w:rsidRDefault="00BF1609" w:rsidP="0088280A">
            <w:pPr>
              <w:jc w:val="center"/>
            </w:pPr>
            <w:r>
              <w:t>34</w:t>
            </w:r>
          </w:p>
        </w:tc>
        <w:tc>
          <w:tcPr>
            <w:tcW w:w="5007" w:type="dxa"/>
          </w:tcPr>
          <w:p w:rsidR="00BF1609" w:rsidRPr="00F5324D" w:rsidRDefault="00BF1609" w:rsidP="0088280A">
            <w:pPr>
              <w:autoSpaceDE w:val="0"/>
              <w:autoSpaceDN w:val="0"/>
              <w:adjustRightInd w:val="0"/>
              <w:spacing w:line="252" w:lineRule="auto"/>
            </w:pPr>
            <w:r w:rsidRPr="00F5324D">
              <w:t>Школьное здание</w:t>
            </w:r>
          </w:p>
        </w:tc>
        <w:tc>
          <w:tcPr>
            <w:tcW w:w="9922" w:type="dxa"/>
            <w:gridSpan w:val="2"/>
          </w:tcPr>
          <w:p w:rsidR="00BF1609" w:rsidRPr="00600F92" w:rsidRDefault="00BF1609" w:rsidP="0088280A">
            <w:pPr>
              <w:shd w:val="clear" w:color="auto" w:fill="FFFFFF"/>
              <w:spacing w:line="230" w:lineRule="exact"/>
              <w:ind w:right="91" w:hanging="5"/>
              <w:rPr>
                <w:color w:val="000000"/>
                <w:spacing w:val="-2"/>
              </w:rPr>
            </w:pPr>
            <w:r w:rsidRPr="00F5324D">
              <w:rPr>
                <w:color w:val="000000"/>
                <w:spacing w:val="-3"/>
              </w:rPr>
              <w:t xml:space="preserve">Описать школьное здание, читать </w:t>
            </w:r>
            <w:r w:rsidRPr="00F5324D">
              <w:rPr>
                <w:color w:val="000000"/>
                <w:spacing w:val="-1"/>
              </w:rPr>
              <w:t xml:space="preserve">микротексты с полным пониманием и </w:t>
            </w:r>
            <w:r>
              <w:rPr>
                <w:color w:val="000000"/>
                <w:spacing w:val="-2"/>
              </w:rPr>
              <w:t>отвечать на вопросы. О</w:t>
            </w:r>
            <w:r w:rsidRPr="00F5324D">
              <w:rPr>
                <w:color w:val="000000"/>
                <w:spacing w:val="-2"/>
              </w:rPr>
              <w:t>бразовы</w:t>
            </w:r>
            <w:r w:rsidRPr="00F5324D">
              <w:rPr>
                <w:color w:val="000000"/>
                <w:spacing w:val="-2"/>
              </w:rPr>
              <w:softHyphen/>
            </w:r>
            <w:r w:rsidRPr="00F5324D">
              <w:rPr>
                <w:color w:val="000000"/>
                <w:spacing w:val="-1"/>
              </w:rPr>
              <w:t>вать сложные имена существительные</w:t>
            </w:r>
          </w:p>
        </w:tc>
      </w:tr>
      <w:tr w:rsidR="00BF1609" w:rsidRPr="00F5324D" w:rsidTr="0088280A">
        <w:tc>
          <w:tcPr>
            <w:tcW w:w="630" w:type="dxa"/>
          </w:tcPr>
          <w:p w:rsidR="00BF1609" w:rsidRPr="00F5324D" w:rsidRDefault="00BF1609" w:rsidP="0088280A">
            <w:pPr>
              <w:jc w:val="center"/>
            </w:pPr>
            <w:r>
              <w:t>35</w:t>
            </w:r>
          </w:p>
        </w:tc>
        <w:tc>
          <w:tcPr>
            <w:tcW w:w="5007" w:type="dxa"/>
          </w:tcPr>
          <w:p w:rsidR="00BF1609" w:rsidRPr="00F5324D" w:rsidRDefault="00BF1609" w:rsidP="0088280A">
            <w:pPr>
              <w:autoSpaceDE w:val="0"/>
              <w:autoSpaceDN w:val="0"/>
              <w:adjustRightInd w:val="0"/>
              <w:spacing w:line="252" w:lineRule="auto"/>
            </w:pPr>
            <w:r w:rsidRPr="00F5324D">
              <w:t>Классная</w:t>
            </w:r>
            <w:r w:rsidRPr="00F5324D">
              <w:br/>
              <w:t>комната</w:t>
            </w:r>
          </w:p>
        </w:tc>
        <w:tc>
          <w:tcPr>
            <w:tcW w:w="9922" w:type="dxa"/>
            <w:gridSpan w:val="2"/>
          </w:tcPr>
          <w:p w:rsidR="00BF1609" w:rsidRPr="00F5324D" w:rsidRDefault="00BF1609" w:rsidP="0088280A">
            <w:pPr>
              <w:shd w:val="clear" w:color="auto" w:fill="FFFFFF"/>
              <w:spacing w:line="226" w:lineRule="exact"/>
              <w:ind w:right="331" w:hanging="14"/>
              <w:rPr>
                <w:color w:val="000000"/>
              </w:rPr>
            </w:pPr>
            <w:r w:rsidRPr="00F5324D">
              <w:rPr>
                <w:color w:val="000000"/>
                <w:spacing w:val="-3"/>
              </w:rPr>
              <w:t>Описать классную комнату. Понимать текст  с пропущенными буквами и пра</w:t>
            </w:r>
            <w:r w:rsidRPr="00F5324D">
              <w:rPr>
                <w:color w:val="000000"/>
                <w:spacing w:val="-3"/>
              </w:rPr>
              <w:softHyphen/>
            </w:r>
            <w:r w:rsidRPr="00F5324D">
              <w:rPr>
                <w:color w:val="000000"/>
                <w:spacing w:val="-1"/>
              </w:rPr>
              <w:t>вильно их вставлять</w:t>
            </w:r>
          </w:p>
        </w:tc>
      </w:tr>
      <w:tr w:rsidR="00BF1609" w:rsidRPr="00F5324D" w:rsidTr="0088280A">
        <w:tc>
          <w:tcPr>
            <w:tcW w:w="630" w:type="dxa"/>
          </w:tcPr>
          <w:p w:rsidR="00BF1609" w:rsidRPr="00F5324D" w:rsidRDefault="00BF1609" w:rsidP="0088280A">
            <w:pPr>
              <w:jc w:val="center"/>
            </w:pPr>
            <w:r>
              <w:t>36-37</w:t>
            </w:r>
          </w:p>
        </w:tc>
        <w:tc>
          <w:tcPr>
            <w:tcW w:w="5007" w:type="dxa"/>
          </w:tcPr>
          <w:p w:rsidR="00BF1609" w:rsidRPr="00F5324D" w:rsidRDefault="00BF1609" w:rsidP="0088280A">
            <w:pPr>
              <w:autoSpaceDE w:val="0"/>
              <w:autoSpaceDN w:val="0"/>
              <w:adjustRightInd w:val="0"/>
              <w:spacing w:line="252" w:lineRule="auto"/>
            </w:pPr>
            <w:r w:rsidRPr="00F5324D">
              <w:t>Школа</w:t>
            </w:r>
          </w:p>
        </w:tc>
        <w:tc>
          <w:tcPr>
            <w:tcW w:w="9922" w:type="dxa"/>
            <w:gridSpan w:val="2"/>
          </w:tcPr>
          <w:p w:rsidR="00BF1609" w:rsidRPr="00F5324D" w:rsidRDefault="00BF1609" w:rsidP="0088280A">
            <w:pPr>
              <w:shd w:val="clear" w:color="auto" w:fill="FFFFFF"/>
              <w:rPr>
                <w:color w:val="000000"/>
              </w:rPr>
            </w:pPr>
            <w:r w:rsidRPr="00F5324D">
              <w:rPr>
                <w:color w:val="000000"/>
                <w:spacing w:val="-2"/>
              </w:rPr>
              <w:t>Составлять диалог по теме урока</w:t>
            </w:r>
          </w:p>
        </w:tc>
      </w:tr>
      <w:tr w:rsidR="00BF1609" w:rsidRPr="00F5324D" w:rsidTr="0088280A">
        <w:tc>
          <w:tcPr>
            <w:tcW w:w="630" w:type="dxa"/>
          </w:tcPr>
          <w:p w:rsidR="00BF1609" w:rsidRDefault="00BF1609" w:rsidP="0088280A">
            <w:pPr>
              <w:jc w:val="center"/>
            </w:pPr>
            <w:r>
              <w:t>38</w:t>
            </w:r>
          </w:p>
          <w:p w:rsidR="00BF1609" w:rsidRDefault="00BF1609" w:rsidP="0088280A">
            <w:pPr>
              <w:jc w:val="center"/>
            </w:pPr>
            <w:r>
              <w:t>39</w:t>
            </w:r>
          </w:p>
          <w:p w:rsidR="00BF1609" w:rsidRPr="00F5324D" w:rsidRDefault="00BF1609" w:rsidP="0088280A">
            <w:pPr>
              <w:jc w:val="center"/>
            </w:pPr>
            <w:r>
              <w:t>40</w:t>
            </w:r>
          </w:p>
        </w:tc>
        <w:tc>
          <w:tcPr>
            <w:tcW w:w="5007" w:type="dxa"/>
          </w:tcPr>
          <w:p w:rsidR="00BF1609" w:rsidRPr="00F5324D" w:rsidRDefault="00BF1609" w:rsidP="0088280A">
            <w:pPr>
              <w:autoSpaceDE w:val="0"/>
              <w:autoSpaceDN w:val="0"/>
              <w:adjustRightInd w:val="0"/>
              <w:spacing w:line="252" w:lineRule="auto"/>
            </w:pPr>
            <w:r w:rsidRPr="00F5324D">
              <w:t>Грамматика – крепкий орешек. Самостоятельная работа учащихся</w:t>
            </w:r>
          </w:p>
        </w:tc>
        <w:tc>
          <w:tcPr>
            <w:tcW w:w="9922" w:type="dxa"/>
            <w:gridSpan w:val="2"/>
          </w:tcPr>
          <w:p w:rsidR="00BF1609" w:rsidRPr="00F5324D" w:rsidRDefault="00BF1609" w:rsidP="0088280A">
            <w:pPr>
              <w:shd w:val="clear" w:color="auto" w:fill="FFFFFF"/>
              <w:spacing w:line="226" w:lineRule="exact"/>
              <w:ind w:right="34" w:hanging="24"/>
              <w:rPr>
                <w:color w:val="000000"/>
              </w:rPr>
            </w:pPr>
            <w:r>
              <w:rPr>
                <w:color w:val="000000"/>
                <w:spacing w:val="-3"/>
              </w:rPr>
              <w:t xml:space="preserve"> П</w:t>
            </w:r>
            <w:r w:rsidRPr="00F5324D">
              <w:rPr>
                <w:color w:val="000000"/>
                <w:spacing w:val="-3"/>
              </w:rPr>
              <w:t xml:space="preserve">рочитать микротекст и вставить нужный </w:t>
            </w:r>
            <w:r w:rsidRPr="00F5324D">
              <w:rPr>
                <w:color w:val="000000"/>
                <w:spacing w:val="-1"/>
              </w:rPr>
              <w:t>глагол в прошедшем времени (</w:t>
            </w:r>
            <w:r w:rsidRPr="00F5324D">
              <w:rPr>
                <w:color w:val="000000"/>
                <w:spacing w:val="-1"/>
                <w:lang w:val="de-DE"/>
              </w:rPr>
              <w:t>Perfekt</w:t>
            </w:r>
            <w:r w:rsidRPr="00F5324D">
              <w:rPr>
                <w:color w:val="000000"/>
                <w:spacing w:val="-1"/>
              </w:rPr>
              <w:t>).использовать в устной и письменной речи гла</w:t>
            </w:r>
            <w:r w:rsidRPr="00F5324D">
              <w:rPr>
                <w:color w:val="000000"/>
                <w:spacing w:val="-1"/>
              </w:rPr>
              <w:softHyphen/>
              <w:t>голы в прошедшем времени (</w:t>
            </w:r>
            <w:r w:rsidRPr="00F5324D">
              <w:rPr>
                <w:color w:val="000000"/>
                <w:spacing w:val="-1"/>
                <w:lang w:val="de-DE"/>
              </w:rPr>
              <w:t>Perfekt</w:t>
            </w:r>
            <w:r w:rsidRPr="00F5324D">
              <w:rPr>
                <w:color w:val="000000"/>
                <w:spacing w:val="-1"/>
              </w:rPr>
              <w:t>)</w:t>
            </w:r>
          </w:p>
        </w:tc>
      </w:tr>
      <w:tr w:rsidR="00BF1609" w:rsidRPr="00F5324D" w:rsidTr="0088280A">
        <w:tc>
          <w:tcPr>
            <w:tcW w:w="630" w:type="dxa"/>
          </w:tcPr>
          <w:p w:rsidR="00BF1609" w:rsidRPr="00F5324D" w:rsidRDefault="00BF1609" w:rsidP="0088280A">
            <w:pPr>
              <w:jc w:val="center"/>
            </w:pPr>
            <w:r>
              <w:t>41-42</w:t>
            </w:r>
          </w:p>
        </w:tc>
        <w:tc>
          <w:tcPr>
            <w:tcW w:w="5007" w:type="dxa"/>
          </w:tcPr>
          <w:p w:rsidR="00BF1609" w:rsidRPr="00F5324D" w:rsidRDefault="00BF1609" w:rsidP="0088280A">
            <w:pPr>
              <w:autoSpaceDE w:val="0"/>
              <w:autoSpaceDN w:val="0"/>
              <w:adjustRightInd w:val="0"/>
              <w:spacing w:line="252" w:lineRule="auto"/>
            </w:pPr>
            <w:r w:rsidRPr="00F5324D">
              <w:t xml:space="preserve">Немецкие </w:t>
            </w:r>
            <w:r w:rsidRPr="00F5324D">
              <w:br/>
              <w:t>школы</w:t>
            </w:r>
          </w:p>
        </w:tc>
        <w:tc>
          <w:tcPr>
            <w:tcW w:w="9922" w:type="dxa"/>
            <w:gridSpan w:val="2"/>
          </w:tcPr>
          <w:p w:rsidR="00BF1609" w:rsidRPr="00F5324D" w:rsidRDefault="00BF1609" w:rsidP="0088280A">
            <w:pPr>
              <w:shd w:val="clear" w:color="auto" w:fill="FFFFFF"/>
              <w:spacing w:line="230" w:lineRule="exact"/>
              <w:ind w:right="235" w:firstLine="24"/>
              <w:rPr>
                <w:color w:val="000000"/>
              </w:rPr>
            </w:pPr>
            <w:r w:rsidRPr="00F5324D">
              <w:rPr>
                <w:color w:val="000000"/>
              </w:rPr>
              <w:t xml:space="preserve">Рассказать о немецкой школе.  </w:t>
            </w:r>
            <w:r w:rsidRPr="00F5324D">
              <w:rPr>
                <w:color w:val="000000"/>
                <w:spacing w:val="-3"/>
              </w:rPr>
              <w:t>Читать микротексты с извлечением основной информации</w:t>
            </w:r>
          </w:p>
        </w:tc>
      </w:tr>
      <w:tr w:rsidR="00BF1609" w:rsidRPr="00F5324D" w:rsidTr="0088280A">
        <w:tc>
          <w:tcPr>
            <w:tcW w:w="630" w:type="dxa"/>
          </w:tcPr>
          <w:p w:rsidR="00BF1609" w:rsidRPr="00F5324D" w:rsidRDefault="00BF1609" w:rsidP="0088280A">
            <w:pPr>
              <w:jc w:val="center"/>
            </w:pPr>
            <w:r>
              <w:t>43-44</w:t>
            </w:r>
          </w:p>
        </w:tc>
        <w:tc>
          <w:tcPr>
            <w:tcW w:w="5007" w:type="dxa"/>
          </w:tcPr>
          <w:p w:rsidR="00BF1609" w:rsidRPr="00F5324D" w:rsidRDefault="00BF1609" w:rsidP="0088280A">
            <w:pPr>
              <w:autoSpaceDE w:val="0"/>
              <w:autoSpaceDN w:val="0"/>
              <w:adjustRightInd w:val="0"/>
              <w:spacing w:line="252" w:lineRule="auto"/>
            </w:pPr>
            <w:r w:rsidRPr="00F5324D">
              <w:t>Какие немецкие школы?</w:t>
            </w:r>
          </w:p>
        </w:tc>
        <w:tc>
          <w:tcPr>
            <w:tcW w:w="9922" w:type="dxa"/>
            <w:gridSpan w:val="2"/>
          </w:tcPr>
          <w:p w:rsidR="00BF1609" w:rsidRPr="00F5324D" w:rsidRDefault="00BF1609" w:rsidP="0088280A">
            <w:pPr>
              <w:shd w:val="clear" w:color="auto" w:fill="FFFFFF"/>
              <w:rPr>
                <w:color w:val="000000"/>
              </w:rPr>
            </w:pPr>
            <w:r>
              <w:rPr>
                <w:color w:val="000000"/>
                <w:spacing w:val="-3"/>
              </w:rPr>
              <w:t>В</w:t>
            </w:r>
            <w:r w:rsidRPr="00F5324D">
              <w:rPr>
                <w:color w:val="000000"/>
                <w:spacing w:val="-3"/>
              </w:rPr>
              <w:t>оспринимать на слух микротексты</w:t>
            </w:r>
          </w:p>
        </w:tc>
      </w:tr>
      <w:tr w:rsidR="00BF1609" w:rsidRPr="00F5324D" w:rsidTr="0088280A">
        <w:tc>
          <w:tcPr>
            <w:tcW w:w="630" w:type="dxa"/>
          </w:tcPr>
          <w:p w:rsidR="00BF1609" w:rsidRPr="00F5324D" w:rsidRDefault="00BF1609" w:rsidP="0088280A">
            <w:pPr>
              <w:jc w:val="center"/>
            </w:pPr>
            <w:r>
              <w:t>45-46</w:t>
            </w:r>
          </w:p>
        </w:tc>
        <w:tc>
          <w:tcPr>
            <w:tcW w:w="5007" w:type="dxa"/>
          </w:tcPr>
          <w:p w:rsidR="00BF1609" w:rsidRPr="00F5324D" w:rsidRDefault="00BF1609" w:rsidP="0088280A">
            <w:pPr>
              <w:autoSpaceDE w:val="0"/>
              <w:autoSpaceDN w:val="0"/>
              <w:adjustRightInd w:val="0"/>
              <w:spacing w:line="252" w:lineRule="auto"/>
            </w:pPr>
            <w:r w:rsidRPr="00F5324D">
              <w:t xml:space="preserve">Моя школа, </w:t>
            </w:r>
          </w:p>
          <w:p w:rsidR="00BF1609" w:rsidRPr="00F5324D" w:rsidRDefault="00BF1609" w:rsidP="0088280A">
            <w:pPr>
              <w:autoSpaceDE w:val="0"/>
              <w:autoSpaceDN w:val="0"/>
              <w:adjustRightInd w:val="0"/>
              <w:spacing w:line="252" w:lineRule="auto"/>
            </w:pPr>
            <w:r w:rsidRPr="00F5324D">
              <w:t>гимназия</w:t>
            </w:r>
          </w:p>
        </w:tc>
        <w:tc>
          <w:tcPr>
            <w:tcW w:w="9922" w:type="dxa"/>
            <w:gridSpan w:val="2"/>
          </w:tcPr>
          <w:p w:rsidR="00BF1609" w:rsidRPr="00F5324D" w:rsidRDefault="00BF1609" w:rsidP="0088280A">
            <w:pPr>
              <w:shd w:val="clear" w:color="auto" w:fill="FFFFFF"/>
              <w:spacing w:line="230" w:lineRule="exact"/>
              <w:ind w:right="221" w:firstLine="10"/>
              <w:rPr>
                <w:color w:val="000000"/>
              </w:rPr>
            </w:pPr>
            <w:r>
              <w:rPr>
                <w:color w:val="000000"/>
                <w:spacing w:val="-1"/>
              </w:rPr>
              <w:t>Р</w:t>
            </w:r>
            <w:r w:rsidRPr="00F5324D">
              <w:rPr>
                <w:color w:val="000000"/>
                <w:spacing w:val="-1"/>
              </w:rPr>
              <w:t xml:space="preserve">ассказать о своей школе, гимназии. </w:t>
            </w:r>
            <w:r>
              <w:rPr>
                <w:color w:val="000000"/>
                <w:spacing w:val="-3"/>
              </w:rPr>
              <w:t xml:space="preserve"> Ч</w:t>
            </w:r>
            <w:r w:rsidRPr="00F5324D">
              <w:rPr>
                <w:color w:val="000000"/>
                <w:spacing w:val="-3"/>
              </w:rPr>
              <w:t>итать тексты с полным пониманием и</w:t>
            </w:r>
            <w:r>
              <w:rPr>
                <w:color w:val="000000"/>
                <w:spacing w:val="-3"/>
              </w:rPr>
              <w:t xml:space="preserve"> отвечать на вопросы.письменно </w:t>
            </w:r>
            <w:r w:rsidRPr="00F5324D">
              <w:rPr>
                <w:color w:val="000000"/>
                <w:spacing w:val="-3"/>
              </w:rPr>
              <w:t>отве</w:t>
            </w:r>
            <w:r w:rsidRPr="00F5324D">
              <w:rPr>
                <w:color w:val="000000"/>
                <w:spacing w:val="-3"/>
              </w:rPr>
              <w:softHyphen/>
            </w:r>
            <w:r w:rsidRPr="00F5324D">
              <w:rPr>
                <w:color w:val="000000"/>
                <w:spacing w:val="-1"/>
              </w:rPr>
              <w:t>тить на вопросы, используя ключевые слова</w:t>
            </w:r>
          </w:p>
        </w:tc>
      </w:tr>
      <w:tr w:rsidR="00BF1609" w:rsidRPr="00F5324D" w:rsidTr="0088280A">
        <w:tc>
          <w:tcPr>
            <w:tcW w:w="630" w:type="dxa"/>
          </w:tcPr>
          <w:p w:rsidR="00BF1609" w:rsidRPr="00F5324D" w:rsidRDefault="00BF1609" w:rsidP="0088280A">
            <w:pPr>
              <w:jc w:val="center"/>
            </w:pPr>
            <w:r>
              <w:t>47</w:t>
            </w:r>
          </w:p>
        </w:tc>
        <w:tc>
          <w:tcPr>
            <w:tcW w:w="5007" w:type="dxa"/>
          </w:tcPr>
          <w:p w:rsidR="00BF1609" w:rsidRPr="00F5324D" w:rsidRDefault="00BF1609" w:rsidP="0088280A">
            <w:pPr>
              <w:autoSpaceDE w:val="0"/>
              <w:autoSpaceDN w:val="0"/>
              <w:adjustRightInd w:val="0"/>
              <w:spacing w:line="252" w:lineRule="auto"/>
            </w:pPr>
            <w:r w:rsidRPr="00F5324D">
              <w:t>Повторяем то, что знаем. Начало работы над проектом.</w:t>
            </w:r>
          </w:p>
        </w:tc>
        <w:tc>
          <w:tcPr>
            <w:tcW w:w="9922" w:type="dxa"/>
            <w:gridSpan w:val="2"/>
          </w:tcPr>
          <w:p w:rsidR="00BF1609" w:rsidRPr="00F5324D" w:rsidRDefault="00BF1609" w:rsidP="0088280A">
            <w:pPr>
              <w:shd w:val="clear" w:color="auto" w:fill="FFFFFF"/>
              <w:spacing w:line="230" w:lineRule="exact"/>
              <w:ind w:firstLine="5"/>
              <w:rPr>
                <w:color w:val="000000"/>
              </w:rPr>
            </w:pPr>
            <w:r>
              <w:rPr>
                <w:color w:val="000000"/>
              </w:rPr>
              <w:t>Ч</w:t>
            </w:r>
            <w:r w:rsidRPr="00F5324D">
              <w:rPr>
                <w:color w:val="000000"/>
              </w:rPr>
              <w:t>итать диалоги по ролям.воспри</w:t>
            </w:r>
            <w:r w:rsidRPr="00F5324D">
              <w:rPr>
                <w:color w:val="000000"/>
              </w:rPr>
              <w:softHyphen/>
            </w:r>
            <w:r w:rsidRPr="00F5324D">
              <w:rPr>
                <w:color w:val="000000"/>
                <w:spacing w:val="-2"/>
              </w:rPr>
              <w:t>нимать на слух диалоги с пониманием основно</w:t>
            </w:r>
            <w:r w:rsidRPr="00F5324D">
              <w:rPr>
                <w:color w:val="000000"/>
                <w:spacing w:val="-2"/>
              </w:rPr>
              <w:softHyphen/>
              <w:t xml:space="preserve">го содержания. рассказать о школе своей </w:t>
            </w:r>
            <w:r w:rsidRPr="00F5324D">
              <w:rPr>
                <w:color w:val="000000"/>
                <w:spacing w:val="-5"/>
              </w:rPr>
              <w:t>мечты</w:t>
            </w:r>
          </w:p>
        </w:tc>
      </w:tr>
      <w:tr w:rsidR="00BF1609" w:rsidRPr="00F5324D" w:rsidTr="0088280A">
        <w:tc>
          <w:tcPr>
            <w:tcW w:w="630" w:type="dxa"/>
          </w:tcPr>
          <w:p w:rsidR="00BF1609" w:rsidRPr="00F5324D" w:rsidRDefault="00BF1609" w:rsidP="0088280A">
            <w:pPr>
              <w:jc w:val="center"/>
            </w:pPr>
            <w:r>
              <w:t>48</w:t>
            </w:r>
          </w:p>
        </w:tc>
        <w:tc>
          <w:tcPr>
            <w:tcW w:w="5007" w:type="dxa"/>
          </w:tcPr>
          <w:p w:rsidR="00BF1609" w:rsidRPr="00F5324D" w:rsidRDefault="00BF1609" w:rsidP="0088280A">
            <w:pPr>
              <w:autoSpaceDE w:val="0"/>
              <w:autoSpaceDN w:val="0"/>
              <w:adjustRightInd w:val="0"/>
              <w:spacing w:line="252" w:lineRule="auto"/>
            </w:pPr>
            <w:r w:rsidRPr="00F5324D">
              <w:t>Контрольная работа по теме « Немецкие школы, какие они?»</w:t>
            </w:r>
          </w:p>
        </w:tc>
        <w:tc>
          <w:tcPr>
            <w:tcW w:w="9922" w:type="dxa"/>
            <w:gridSpan w:val="2"/>
          </w:tcPr>
          <w:p w:rsidR="00BF1609" w:rsidRPr="00F5324D" w:rsidRDefault="00BF1609" w:rsidP="0088280A">
            <w:pPr>
              <w:shd w:val="clear" w:color="auto" w:fill="FFFFFF"/>
              <w:rPr>
                <w:color w:val="000000"/>
              </w:rPr>
            </w:pPr>
          </w:p>
        </w:tc>
      </w:tr>
      <w:tr w:rsidR="00BF1609" w:rsidRPr="00F5324D" w:rsidTr="0088280A">
        <w:tc>
          <w:tcPr>
            <w:tcW w:w="630" w:type="dxa"/>
          </w:tcPr>
          <w:p w:rsidR="00BF1609" w:rsidRPr="00F5324D" w:rsidRDefault="00BF1609" w:rsidP="0088280A">
            <w:pPr>
              <w:jc w:val="center"/>
            </w:pPr>
            <w:r>
              <w:t>49</w:t>
            </w:r>
          </w:p>
        </w:tc>
        <w:tc>
          <w:tcPr>
            <w:tcW w:w="5007" w:type="dxa"/>
          </w:tcPr>
          <w:p w:rsidR="00BF1609" w:rsidRPr="00F5324D" w:rsidRDefault="00BF1609" w:rsidP="0088280A">
            <w:pPr>
              <w:autoSpaceDE w:val="0"/>
              <w:autoSpaceDN w:val="0"/>
              <w:adjustRightInd w:val="0"/>
              <w:spacing w:line="252" w:lineRule="auto"/>
            </w:pPr>
            <w:r w:rsidRPr="00F5324D">
              <w:t xml:space="preserve">Защита </w:t>
            </w:r>
            <w:r w:rsidRPr="00F5324D">
              <w:br/>
              <w:t>проектов</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Pr>
                <w:color w:val="000000"/>
                <w:spacing w:val="-3"/>
                <w:sz w:val="20"/>
                <w:szCs w:val="20"/>
              </w:rPr>
              <w:t>В</w:t>
            </w:r>
            <w:r w:rsidRPr="00F5324D">
              <w:rPr>
                <w:color w:val="000000"/>
                <w:spacing w:val="-3"/>
                <w:sz w:val="20"/>
                <w:szCs w:val="20"/>
              </w:rPr>
              <w:t>ысказаться по теме проекта</w:t>
            </w:r>
          </w:p>
        </w:tc>
      </w:tr>
      <w:tr w:rsidR="00BF1609" w:rsidRPr="00F5324D" w:rsidTr="0088280A">
        <w:tc>
          <w:tcPr>
            <w:tcW w:w="15559" w:type="dxa"/>
            <w:gridSpan w:val="4"/>
          </w:tcPr>
          <w:p w:rsidR="00BF1609" w:rsidRPr="00600F92" w:rsidRDefault="00BF1609" w:rsidP="0088280A">
            <w:pPr>
              <w:pStyle w:val="a6"/>
              <w:spacing w:before="300" w:beforeAutospacing="0" w:after="0" w:afterAutospacing="0"/>
              <w:jc w:val="center"/>
              <w:rPr>
                <w:b/>
                <w:bCs/>
                <w:sz w:val="20"/>
                <w:szCs w:val="20"/>
                <w:lang w:val="de-DE"/>
              </w:rPr>
            </w:pPr>
            <w:r w:rsidRPr="00F5324D">
              <w:rPr>
                <w:b/>
                <w:sz w:val="20"/>
                <w:szCs w:val="20"/>
              </w:rPr>
              <w:t>Блок</w:t>
            </w:r>
            <w:r w:rsidRPr="00F5324D">
              <w:rPr>
                <w:b/>
                <w:sz w:val="20"/>
                <w:szCs w:val="20"/>
                <w:lang w:val="de-DE"/>
              </w:rPr>
              <w:t xml:space="preserve"> 4.</w:t>
            </w:r>
            <w:r w:rsidRPr="00F5324D">
              <w:rPr>
                <w:b/>
                <w:bCs/>
                <w:sz w:val="20"/>
                <w:szCs w:val="20"/>
              </w:rPr>
              <w:t>Чтоделаютнашинемецкиедрузьявшколе</w:t>
            </w:r>
            <w:r w:rsidRPr="00F5324D">
              <w:rPr>
                <w:b/>
                <w:bCs/>
                <w:sz w:val="20"/>
                <w:szCs w:val="20"/>
                <w:lang w:val="de-DE"/>
              </w:rPr>
              <w:t xml:space="preserve">?Was unsere deutschen Freunde alles in  der Schule machen? </w:t>
            </w:r>
            <w:r w:rsidRPr="00F5324D">
              <w:rPr>
                <w:b/>
                <w:bCs/>
                <w:sz w:val="20"/>
                <w:szCs w:val="20"/>
              </w:rPr>
              <w:t>(17 уроков)</w:t>
            </w:r>
          </w:p>
        </w:tc>
      </w:tr>
      <w:tr w:rsidR="00BF1609" w:rsidRPr="00F5324D" w:rsidTr="0088280A">
        <w:tc>
          <w:tcPr>
            <w:tcW w:w="630" w:type="dxa"/>
          </w:tcPr>
          <w:p w:rsidR="00BF1609" w:rsidRPr="00F5324D" w:rsidRDefault="00BF1609" w:rsidP="0088280A">
            <w:pPr>
              <w:jc w:val="center"/>
            </w:pPr>
            <w:r>
              <w:lastRenderedPageBreak/>
              <w:t>50-51</w:t>
            </w:r>
          </w:p>
        </w:tc>
        <w:tc>
          <w:tcPr>
            <w:tcW w:w="5007" w:type="dxa"/>
          </w:tcPr>
          <w:p w:rsidR="00BF1609" w:rsidRPr="00F5324D" w:rsidRDefault="00BF1609" w:rsidP="0088280A">
            <w:pPr>
              <w:autoSpaceDE w:val="0"/>
              <w:autoSpaceDN w:val="0"/>
              <w:adjustRightInd w:val="0"/>
              <w:spacing w:line="252" w:lineRule="auto"/>
            </w:pPr>
            <w:r w:rsidRPr="00F5324D">
              <w:t>Расписание занятий</w:t>
            </w:r>
          </w:p>
        </w:tc>
        <w:tc>
          <w:tcPr>
            <w:tcW w:w="9922" w:type="dxa"/>
            <w:gridSpan w:val="2"/>
          </w:tcPr>
          <w:p w:rsidR="00BF1609" w:rsidRPr="00F5324D" w:rsidRDefault="00BF1609" w:rsidP="0088280A">
            <w:pPr>
              <w:autoSpaceDE w:val="0"/>
              <w:autoSpaceDN w:val="0"/>
              <w:adjustRightInd w:val="0"/>
              <w:spacing w:line="252" w:lineRule="auto"/>
            </w:pPr>
            <w:r w:rsidRPr="00F5324D">
              <w:t>Уметь правильно читать стихи и рифмо</w:t>
            </w:r>
            <w:r>
              <w:t xml:space="preserve">вки. Уметь записать расписание </w:t>
            </w:r>
            <w:r w:rsidRPr="00F5324D">
              <w:t xml:space="preserve">уроков. Уметь рассказать о своём </w:t>
            </w:r>
            <w:r w:rsidRPr="00F5324D">
              <w:br/>
              <w:t>расписании занятий</w:t>
            </w:r>
          </w:p>
        </w:tc>
      </w:tr>
      <w:tr w:rsidR="00BF1609" w:rsidRPr="00F5324D" w:rsidTr="0088280A">
        <w:tc>
          <w:tcPr>
            <w:tcW w:w="630" w:type="dxa"/>
          </w:tcPr>
          <w:p w:rsidR="00BF1609" w:rsidRPr="00F5324D" w:rsidRDefault="00BF1609" w:rsidP="0088280A">
            <w:pPr>
              <w:jc w:val="center"/>
            </w:pPr>
            <w:r>
              <w:t>52-53</w:t>
            </w:r>
          </w:p>
        </w:tc>
        <w:tc>
          <w:tcPr>
            <w:tcW w:w="5007" w:type="dxa"/>
          </w:tcPr>
          <w:p w:rsidR="00BF1609" w:rsidRPr="00F5324D" w:rsidRDefault="00BF1609" w:rsidP="0088280A">
            <w:pPr>
              <w:autoSpaceDE w:val="0"/>
              <w:autoSpaceDN w:val="0"/>
              <w:adjustRightInd w:val="0"/>
              <w:spacing w:line="252" w:lineRule="auto"/>
            </w:pPr>
            <w:r w:rsidRPr="00F5324D">
              <w:t>Часы</w:t>
            </w:r>
          </w:p>
        </w:tc>
        <w:tc>
          <w:tcPr>
            <w:tcW w:w="9922" w:type="dxa"/>
            <w:gridSpan w:val="2"/>
          </w:tcPr>
          <w:p w:rsidR="00BF1609" w:rsidRPr="00F5324D" w:rsidRDefault="00BF1609" w:rsidP="0088280A">
            <w:pPr>
              <w:autoSpaceDE w:val="0"/>
              <w:autoSpaceDN w:val="0"/>
              <w:adjustRightInd w:val="0"/>
              <w:spacing w:line="252" w:lineRule="auto"/>
            </w:pPr>
            <w:r w:rsidRPr="00F5324D">
              <w:t>Уметь делать записи с использованием часов. Уметь читать сказку с пони</w:t>
            </w:r>
            <w:r>
              <w:t xml:space="preserve">манием важной информации и отвечать </w:t>
            </w:r>
            <w:r w:rsidRPr="00F5324D">
              <w:t>на вопросы</w:t>
            </w:r>
          </w:p>
        </w:tc>
      </w:tr>
      <w:tr w:rsidR="00BF1609" w:rsidRPr="00F5324D" w:rsidTr="0088280A">
        <w:tc>
          <w:tcPr>
            <w:tcW w:w="630" w:type="dxa"/>
          </w:tcPr>
          <w:p w:rsidR="00BF1609" w:rsidRPr="00F5324D" w:rsidRDefault="00BF1609" w:rsidP="0088280A">
            <w:pPr>
              <w:jc w:val="center"/>
            </w:pPr>
            <w:r>
              <w:t>54-55</w:t>
            </w:r>
          </w:p>
        </w:tc>
        <w:tc>
          <w:tcPr>
            <w:tcW w:w="5007" w:type="dxa"/>
          </w:tcPr>
          <w:p w:rsidR="00BF1609" w:rsidRPr="00F5324D" w:rsidRDefault="00BF1609" w:rsidP="0088280A">
            <w:pPr>
              <w:autoSpaceDE w:val="0"/>
              <w:autoSpaceDN w:val="0"/>
              <w:adjustRightInd w:val="0"/>
              <w:spacing w:line="252" w:lineRule="auto"/>
            </w:pPr>
            <w:r w:rsidRPr="00F5324D">
              <w:t>Режим дня</w:t>
            </w:r>
          </w:p>
        </w:tc>
        <w:tc>
          <w:tcPr>
            <w:tcW w:w="9922" w:type="dxa"/>
            <w:gridSpan w:val="2"/>
          </w:tcPr>
          <w:p w:rsidR="00BF1609" w:rsidRPr="00F5324D" w:rsidRDefault="00BF1609" w:rsidP="0088280A">
            <w:pPr>
              <w:autoSpaceDE w:val="0"/>
              <w:autoSpaceDN w:val="0"/>
              <w:adjustRightInd w:val="0"/>
              <w:spacing w:line="252" w:lineRule="auto"/>
            </w:pPr>
            <w:r w:rsidRPr="00F5324D">
              <w:t>Уметь давать советы, используя клише. Умет</w:t>
            </w:r>
            <w:r>
              <w:t xml:space="preserve">ь употреблять лексику и глагол </w:t>
            </w:r>
            <w:r w:rsidRPr="00F5324D">
              <w:t>dürfen в устной речи</w:t>
            </w:r>
          </w:p>
        </w:tc>
      </w:tr>
      <w:tr w:rsidR="00BF1609" w:rsidRPr="00F5324D" w:rsidTr="0088280A">
        <w:tc>
          <w:tcPr>
            <w:tcW w:w="630" w:type="dxa"/>
          </w:tcPr>
          <w:p w:rsidR="00BF1609" w:rsidRPr="00F5324D" w:rsidRDefault="00BF1609" w:rsidP="0088280A">
            <w:pPr>
              <w:jc w:val="center"/>
            </w:pPr>
            <w:r>
              <w:t>56</w:t>
            </w:r>
          </w:p>
        </w:tc>
        <w:tc>
          <w:tcPr>
            <w:tcW w:w="5007" w:type="dxa"/>
          </w:tcPr>
          <w:p w:rsidR="00BF1609" w:rsidRPr="00F5324D" w:rsidRDefault="00BF1609" w:rsidP="0088280A">
            <w:pPr>
              <w:autoSpaceDE w:val="0"/>
              <w:autoSpaceDN w:val="0"/>
              <w:adjustRightInd w:val="0"/>
              <w:spacing w:line="252" w:lineRule="auto"/>
            </w:pPr>
            <w:r w:rsidRPr="00F5324D">
              <w:t xml:space="preserve">Делу время – </w:t>
            </w:r>
            <w:r w:rsidRPr="00F5324D">
              <w:br/>
              <w:t>потехе час</w:t>
            </w:r>
          </w:p>
        </w:tc>
        <w:tc>
          <w:tcPr>
            <w:tcW w:w="9922" w:type="dxa"/>
            <w:gridSpan w:val="2"/>
          </w:tcPr>
          <w:p w:rsidR="00BF1609" w:rsidRPr="00F5324D" w:rsidRDefault="00BF1609" w:rsidP="0088280A">
            <w:pPr>
              <w:autoSpaceDE w:val="0"/>
              <w:autoSpaceDN w:val="0"/>
              <w:adjustRightInd w:val="0"/>
              <w:spacing w:line="252" w:lineRule="auto"/>
            </w:pPr>
            <w:r w:rsidRPr="00F5324D">
              <w:t>Уметь читать диалог по ролям и отвечать на вопросы. Уметь восприним</w:t>
            </w:r>
            <w:r>
              <w:t xml:space="preserve">ать на слух показания времени и </w:t>
            </w:r>
            <w:r w:rsidRPr="00F5324D">
              <w:t>записывать их.</w:t>
            </w:r>
            <w:r>
              <w:t xml:space="preserve"> Уметь заполнить анкету. Уметь </w:t>
            </w:r>
            <w:r w:rsidRPr="00F5324D">
              <w:t>уп</w:t>
            </w:r>
            <w:r>
              <w:t xml:space="preserve">отреблять в речи новую лексику </w:t>
            </w:r>
            <w:r w:rsidRPr="00F5324D">
              <w:t>и речевые образцы</w:t>
            </w:r>
          </w:p>
        </w:tc>
      </w:tr>
      <w:tr w:rsidR="00BF1609" w:rsidRPr="00F5324D" w:rsidTr="0088280A">
        <w:tc>
          <w:tcPr>
            <w:tcW w:w="630" w:type="dxa"/>
          </w:tcPr>
          <w:p w:rsidR="00BF1609" w:rsidRPr="00F5324D" w:rsidRDefault="00BF1609" w:rsidP="0088280A">
            <w:pPr>
              <w:jc w:val="center"/>
            </w:pPr>
            <w:r>
              <w:t>57-58</w:t>
            </w:r>
          </w:p>
        </w:tc>
        <w:tc>
          <w:tcPr>
            <w:tcW w:w="5007" w:type="dxa"/>
          </w:tcPr>
          <w:p w:rsidR="00BF1609" w:rsidRPr="00F5324D" w:rsidRDefault="00BF1609" w:rsidP="0088280A">
            <w:pPr>
              <w:autoSpaceDE w:val="0"/>
              <w:autoSpaceDN w:val="0"/>
              <w:adjustRightInd w:val="0"/>
              <w:spacing w:line="252" w:lineRule="auto"/>
            </w:pPr>
            <w:r w:rsidRPr="00F5324D">
              <w:t>Собираем портфель</w:t>
            </w:r>
          </w:p>
        </w:tc>
        <w:tc>
          <w:tcPr>
            <w:tcW w:w="9922" w:type="dxa"/>
            <w:gridSpan w:val="2"/>
          </w:tcPr>
          <w:p w:rsidR="00BF1609" w:rsidRPr="00F5324D" w:rsidRDefault="00BF1609" w:rsidP="0088280A">
            <w:pPr>
              <w:autoSpaceDE w:val="0"/>
              <w:autoSpaceDN w:val="0"/>
              <w:adjustRightInd w:val="0"/>
              <w:spacing w:line="252" w:lineRule="auto"/>
            </w:pPr>
            <w:r w:rsidRPr="00F5324D">
              <w:t>Ум</w:t>
            </w:r>
            <w:r>
              <w:t xml:space="preserve">еть разыгрывать диалоги. Уметь </w:t>
            </w:r>
            <w:r w:rsidRPr="00F5324D">
              <w:t xml:space="preserve">читать диалоги по ролям и отвечать </w:t>
            </w:r>
            <w:r w:rsidRPr="00F5324D">
              <w:br/>
              <w:t>на вопросы. Уметь понимать на слух диалоги и отвечать на вопросы, употреблять в речи предлоги с двойным управлением</w:t>
            </w:r>
          </w:p>
        </w:tc>
      </w:tr>
      <w:tr w:rsidR="00BF1609" w:rsidRPr="00F5324D" w:rsidTr="0088280A">
        <w:tc>
          <w:tcPr>
            <w:tcW w:w="630" w:type="dxa"/>
          </w:tcPr>
          <w:p w:rsidR="00BF1609" w:rsidRPr="00F5324D" w:rsidRDefault="00BF1609" w:rsidP="0088280A">
            <w:pPr>
              <w:jc w:val="center"/>
            </w:pPr>
            <w:r>
              <w:t>59-60</w:t>
            </w:r>
          </w:p>
        </w:tc>
        <w:tc>
          <w:tcPr>
            <w:tcW w:w="5007" w:type="dxa"/>
          </w:tcPr>
          <w:p w:rsidR="00BF1609" w:rsidRPr="00F5324D" w:rsidRDefault="00BF1609" w:rsidP="0088280A">
            <w:pPr>
              <w:autoSpaceDE w:val="0"/>
              <w:autoSpaceDN w:val="0"/>
              <w:adjustRightInd w:val="0"/>
              <w:spacing w:line="252" w:lineRule="auto"/>
            </w:pPr>
            <w:r w:rsidRPr="00F5324D">
              <w:t>Грамматика – крепкий орешек</w:t>
            </w:r>
          </w:p>
        </w:tc>
        <w:tc>
          <w:tcPr>
            <w:tcW w:w="9922" w:type="dxa"/>
            <w:gridSpan w:val="2"/>
          </w:tcPr>
          <w:p w:rsidR="00BF1609" w:rsidRPr="00F5324D" w:rsidRDefault="00BF1609" w:rsidP="0088280A">
            <w:pPr>
              <w:autoSpaceDE w:val="0"/>
              <w:autoSpaceDN w:val="0"/>
              <w:adjustRightInd w:val="0"/>
              <w:spacing w:line="252" w:lineRule="auto"/>
            </w:pPr>
            <w:r w:rsidRPr="00F5324D">
              <w:t>Уметь читать комикс с пониманием основного содержания и дополнять текст по смыслу, использ</w:t>
            </w:r>
            <w:r>
              <w:t xml:space="preserve">уя прошедшее время Präteritum. </w:t>
            </w:r>
            <w:r w:rsidRPr="00F5324D">
              <w:t xml:space="preserve">Уметь ориентироваться в тексте </w:t>
            </w:r>
            <w:r w:rsidRPr="00F5324D">
              <w:br/>
              <w:t>и вставлять пропущенные слова, уметь употреблять в речи глаголы в Prat</w:t>
            </w:r>
            <w:r>
              <w:t xml:space="preserve">eritum, образовывать 3 основные формы </w:t>
            </w:r>
            <w:r w:rsidRPr="00F5324D">
              <w:t>глаголов</w:t>
            </w:r>
          </w:p>
        </w:tc>
      </w:tr>
      <w:tr w:rsidR="00BF1609" w:rsidRPr="00F5324D" w:rsidTr="0088280A">
        <w:tc>
          <w:tcPr>
            <w:tcW w:w="630" w:type="dxa"/>
          </w:tcPr>
          <w:p w:rsidR="00BF1609" w:rsidRPr="00F5324D" w:rsidRDefault="00BF1609" w:rsidP="0088280A">
            <w:pPr>
              <w:jc w:val="center"/>
            </w:pPr>
            <w:r>
              <w:t>61</w:t>
            </w:r>
          </w:p>
        </w:tc>
        <w:tc>
          <w:tcPr>
            <w:tcW w:w="5007" w:type="dxa"/>
          </w:tcPr>
          <w:p w:rsidR="00BF1609" w:rsidRPr="00F5324D" w:rsidRDefault="00BF1609" w:rsidP="0088280A">
            <w:pPr>
              <w:autoSpaceDE w:val="0"/>
              <w:autoSpaceDN w:val="0"/>
              <w:adjustRightInd w:val="0"/>
              <w:spacing w:line="252" w:lineRule="auto"/>
            </w:pPr>
            <w:r w:rsidRPr="00F5324D">
              <w:t xml:space="preserve">Читаем и </w:t>
            </w:r>
          </w:p>
          <w:p w:rsidR="00BF1609" w:rsidRPr="00F5324D" w:rsidRDefault="00BF1609" w:rsidP="0088280A">
            <w:pPr>
              <w:autoSpaceDE w:val="0"/>
              <w:autoSpaceDN w:val="0"/>
              <w:adjustRightInd w:val="0"/>
              <w:spacing w:line="252" w:lineRule="auto"/>
            </w:pPr>
            <w:r w:rsidRPr="00F5324D">
              <w:t>дискутируем</w:t>
            </w:r>
          </w:p>
        </w:tc>
        <w:tc>
          <w:tcPr>
            <w:tcW w:w="9922" w:type="dxa"/>
            <w:gridSpan w:val="2"/>
          </w:tcPr>
          <w:p w:rsidR="00BF1609" w:rsidRPr="00F5324D" w:rsidRDefault="00BF1609" w:rsidP="0088280A">
            <w:pPr>
              <w:autoSpaceDE w:val="0"/>
              <w:autoSpaceDN w:val="0"/>
              <w:adjustRightInd w:val="0"/>
              <w:spacing w:line="252" w:lineRule="auto"/>
            </w:pPr>
            <w:r>
              <w:t xml:space="preserve">Уметь высказывать своё мнение </w:t>
            </w:r>
            <w:r w:rsidRPr="00F5324D">
              <w:t>о про</w:t>
            </w:r>
            <w:r>
              <w:t xml:space="preserve">читанном. Уметь читать сказку, </w:t>
            </w:r>
            <w:r w:rsidRPr="00F5324D">
              <w:t>понимая основное содержание</w:t>
            </w:r>
          </w:p>
        </w:tc>
      </w:tr>
      <w:tr w:rsidR="00BF1609" w:rsidRPr="00F5324D" w:rsidTr="0088280A">
        <w:trPr>
          <w:trHeight w:val="500"/>
        </w:trPr>
        <w:tc>
          <w:tcPr>
            <w:tcW w:w="630" w:type="dxa"/>
          </w:tcPr>
          <w:p w:rsidR="00BF1609" w:rsidRPr="00F5324D" w:rsidRDefault="00BF1609" w:rsidP="0088280A">
            <w:pPr>
              <w:jc w:val="center"/>
            </w:pPr>
            <w:r>
              <w:t>62</w:t>
            </w:r>
          </w:p>
        </w:tc>
        <w:tc>
          <w:tcPr>
            <w:tcW w:w="5007" w:type="dxa"/>
          </w:tcPr>
          <w:p w:rsidR="00BF1609" w:rsidRPr="00F5324D" w:rsidRDefault="00BF1609" w:rsidP="0088280A">
            <w:pPr>
              <w:autoSpaceDE w:val="0"/>
              <w:autoSpaceDN w:val="0"/>
              <w:adjustRightInd w:val="0"/>
              <w:spacing w:line="252" w:lineRule="auto"/>
            </w:pPr>
            <w:r w:rsidRPr="00F5324D">
              <w:t xml:space="preserve">Мы внимательно </w:t>
            </w:r>
            <w:r w:rsidRPr="00F5324D">
              <w:br/>
              <w:t>слушаем</w:t>
            </w:r>
          </w:p>
        </w:tc>
        <w:tc>
          <w:tcPr>
            <w:tcW w:w="9922" w:type="dxa"/>
            <w:gridSpan w:val="2"/>
          </w:tcPr>
          <w:p w:rsidR="00BF1609" w:rsidRPr="00F5324D" w:rsidRDefault="00BF1609" w:rsidP="0088280A">
            <w:pPr>
              <w:autoSpaceDE w:val="0"/>
              <w:autoSpaceDN w:val="0"/>
              <w:adjustRightInd w:val="0"/>
              <w:spacing w:line="252" w:lineRule="auto"/>
            </w:pPr>
            <w:r w:rsidRPr="00F5324D">
              <w:t>Ум</w:t>
            </w:r>
            <w:r>
              <w:t xml:space="preserve">еть воспринимать на слух шутки </w:t>
            </w:r>
            <w:r w:rsidRPr="00F5324D">
              <w:t>и а</w:t>
            </w:r>
            <w:r>
              <w:t xml:space="preserve">некдоты с пониманием основного </w:t>
            </w:r>
            <w:r w:rsidRPr="00F5324D">
              <w:t>содержания</w:t>
            </w:r>
          </w:p>
        </w:tc>
      </w:tr>
      <w:tr w:rsidR="00BF1609" w:rsidRPr="00F5324D" w:rsidTr="0088280A">
        <w:tc>
          <w:tcPr>
            <w:tcW w:w="630" w:type="dxa"/>
          </w:tcPr>
          <w:p w:rsidR="00BF1609" w:rsidRPr="00F5324D" w:rsidRDefault="00BF1609" w:rsidP="0088280A">
            <w:pPr>
              <w:jc w:val="center"/>
            </w:pPr>
            <w:r>
              <w:t>63</w:t>
            </w:r>
          </w:p>
        </w:tc>
        <w:tc>
          <w:tcPr>
            <w:tcW w:w="5007" w:type="dxa"/>
          </w:tcPr>
          <w:p w:rsidR="00BF1609" w:rsidRPr="00F5324D" w:rsidRDefault="00BF1609" w:rsidP="0088280A">
            <w:pPr>
              <w:autoSpaceDE w:val="0"/>
              <w:autoSpaceDN w:val="0"/>
              <w:adjustRightInd w:val="0"/>
              <w:spacing w:line="252" w:lineRule="auto"/>
            </w:pPr>
            <w:r w:rsidRPr="00F5324D">
              <w:t>Домашнее чтение</w:t>
            </w:r>
          </w:p>
        </w:tc>
        <w:tc>
          <w:tcPr>
            <w:tcW w:w="9922" w:type="dxa"/>
            <w:gridSpan w:val="2"/>
          </w:tcPr>
          <w:p w:rsidR="00BF1609" w:rsidRPr="00F5324D" w:rsidRDefault="00BF1609" w:rsidP="0088280A">
            <w:pPr>
              <w:autoSpaceDE w:val="0"/>
              <w:autoSpaceDN w:val="0"/>
              <w:adjustRightInd w:val="0"/>
              <w:spacing w:line="252" w:lineRule="auto"/>
            </w:pPr>
            <w:r w:rsidRPr="00F5324D">
              <w:t>Уметь</w:t>
            </w:r>
            <w:r>
              <w:t xml:space="preserve"> отвечать на вопросы к тексту. </w:t>
            </w:r>
            <w:r w:rsidRPr="00F5324D">
              <w:t>Читат</w:t>
            </w:r>
            <w:r>
              <w:t xml:space="preserve">ь текст с пониманием основного </w:t>
            </w:r>
            <w:r w:rsidRPr="00F5324D">
              <w:t>содержания</w:t>
            </w:r>
          </w:p>
        </w:tc>
      </w:tr>
      <w:tr w:rsidR="00BF1609" w:rsidRPr="00F5324D" w:rsidTr="0088280A">
        <w:tc>
          <w:tcPr>
            <w:tcW w:w="630" w:type="dxa"/>
          </w:tcPr>
          <w:p w:rsidR="00BF1609" w:rsidRPr="00F5324D" w:rsidRDefault="00BF1609" w:rsidP="0088280A">
            <w:pPr>
              <w:jc w:val="center"/>
            </w:pPr>
            <w:r>
              <w:t>64</w:t>
            </w:r>
          </w:p>
        </w:tc>
        <w:tc>
          <w:tcPr>
            <w:tcW w:w="5007" w:type="dxa"/>
          </w:tcPr>
          <w:p w:rsidR="00BF1609" w:rsidRPr="00F5324D" w:rsidRDefault="00BF1609" w:rsidP="0088280A">
            <w:pPr>
              <w:autoSpaceDE w:val="0"/>
              <w:autoSpaceDN w:val="0"/>
              <w:adjustRightInd w:val="0"/>
              <w:spacing w:line="252" w:lineRule="auto"/>
            </w:pPr>
            <w:r w:rsidRPr="00F5324D">
              <w:t>Работа над проектом</w:t>
            </w:r>
          </w:p>
        </w:tc>
        <w:tc>
          <w:tcPr>
            <w:tcW w:w="9922" w:type="dxa"/>
            <w:gridSpan w:val="2"/>
          </w:tcPr>
          <w:p w:rsidR="00BF1609" w:rsidRPr="00F5324D" w:rsidRDefault="00BF1609" w:rsidP="0088280A">
            <w:pPr>
              <w:autoSpaceDE w:val="0"/>
              <w:autoSpaceDN w:val="0"/>
              <w:adjustRightInd w:val="0"/>
              <w:spacing w:line="252" w:lineRule="auto"/>
            </w:pPr>
            <w:r w:rsidRPr="00F5324D">
              <w:t>Уметь отвечать на вопросы по теме «Школьные предметы». Уметь рассказат</w:t>
            </w:r>
            <w:r>
              <w:t xml:space="preserve">ь и защитить свою точку зрения </w:t>
            </w:r>
            <w:r w:rsidRPr="00F5324D">
              <w:t>по теме проекта</w:t>
            </w:r>
          </w:p>
        </w:tc>
      </w:tr>
      <w:tr w:rsidR="00BF1609" w:rsidRPr="00F5324D" w:rsidTr="0088280A">
        <w:tc>
          <w:tcPr>
            <w:tcW w:w="630" w:type="dxa"/>
          </w:tcPr>
          <w:p w:rsidR="00BF1609" w:rsidRPr="00F5324D" w:rsidRDefault="00BF1609" w:rsidP="0088280A">
            <w:pPr>
              <w:jc w:val="center"/>
            </w:pPr>
            <w:r>
              <w:t>65</w:t>
            </w:r>
          </w:p>
        </w:tc>
        <w:tc>
          <w:tcPr>
            <w:tcW w:w="5007" w:type="dxa"/>
          </w:tcPr>
          <w:p w:rsidR="00BF1609" w:rsidRPr="00F5324D" w:rsidRDefault="00BF1609" w:rsidP="0088280A">
            <w:pPr>
              <w:autoSpaceDE w:val="0"/>
              <w:autoSpaceDN w:val="0"/>
              <w:adjustRightInd w:val="0"/>
              <w:spacing w:line="252" w:lineRule="auto"/>
            </w:pPr>
            <w:r w:rsidRPr="00F5324D">
              <w:t>Повторяем то, что знаем</w:t>
            </w:r>
          </w:p>
        </w:tc>
        <w:tc>
          <w:tcPr>
            <w:tcW w:w="9922" w:type="dxa"/>
            <w:gridSpan w:val="2"/>
          </w:tcPr>
          <w:p w:rsidR="00BF1609" w:rsidRPr="00F5324D" w:rsidRDefault="00BF1609" w:rsidP="0088280A">
            <w:pPr>
              <w:autoSpaceDE w:val="0"/>
              <w:autoSpaceDN w:val="0"/>
              <w:adjustRightInd w:val="0"/>
              <w:spacing w:line="252" w:lineRule="auto"/>
            </w:pPr>
            <w:r w:rsidRPr="00F5324D">
              <w:t>Уметь употреблять языковой и речевой материал §4 в различных ситуациях общения</w:t>
            </w:r>
          </w:p>
        </w:tc>
      </w:tr>
      <w:tr w:rsidR="00BF1609" w:rsidRPr="00F5324D" w:rsidTr="0088280A">
        <w:tc>
          <w:tcPr>
            <w:tcW w:w="630" w:type="dxa"/>
          </w:tcPr>
          <w:p w:rsidR="00BF1609" w:rsidRPr="00F5324D" w:rsidRDefault="00BF1609" w:rsidP="0088280A">
            <w:pPr>
              <w:jc w:val="center"/>
            </w:pPr>
            <w:r>
              <w:t>66</w:t>
            </w:r>
          </w:p>
        </w:tc>
        <w:tc>
          <w:tcPr>
            <w:tcW w:w="5007" w:type="dxa"/>
          </w:tcPr>
          <w:p w:rsidR="00BF1609" w:rsidRPr="00F5324D" w:rsidRDefault="00BF1609" w:rsidP="0088280A">
            <w:pPr>
              <w:autoSpaceDE w:val="0"/>
              <w:autoSpaceDN w:val="0"/>
              <w:adjustRightInd w:val="0"/>
              <w:spacing w:line="252" w:lineRule="auto"/>
            </w:pPr>
            <w:r w:rsidRPr="00F5324D">
              <w:t>Контрольная работа по теме «Что делают наши немецкие друзья в школе?»</w:t>
            </w:r>
          </w:p>
        </w:tc>
        <w:tc>
          <w:tcPr>
            <w:tcW w:w="9922" w:type="dxa"/>
            <w:gridSpan w:val="2"/>
          </w:tcPr>
          <w:p w:rsidR="00BF1609" w:rsidRPr="00F5324D" w:rsidRDefault="00BF1609" w:rsidP="0088280A">
            <w:pPr>
              <w:autoSpaceDE w:val="0"/>
              <w:autoSpaceDN w:val="0"/>
              <w:adjustRightInd w:val="0"/>
              <w:spacing w:line="252" w:lineRule="auto"/>
            </w:pPr>
            <w:r w:rsidRPr="00F5324D">
              <w:t>Уметь употреблять языковой и речевой материал § 4 в различных ситуациях контроля</w:t>
            </w:r>
          </w:p>
        </w:tc>
      </w:tr>
      <w:tr w:rsidR="00BF1609" w:rsidRPr="00F5324D" w:rsidTr="0088280A">
        <w:tc>
          <w:tcPr>
            <w:tcW w:w="15559" w:type="dxa"/>
            <w:gridSpan w:val="4"/>
          </w:tcPr>
          <w:p w:rsidR="00BF1609" w:rsidRPr="00F5324D" w:rsidRDefault="00BF1609" w:rsidP="0088280A">
            <w:pPr>
              <w:pStyle w:val="a6"/>
              <w:spacing w:before="300" w:beforeAutospacing="0" w:after="0" w:afterAutospacing="0"/>
              <w:jc w:val="center"/>
              <w:rPr>
                <w:sz w:val="20"/>
                <w:szCs w:val="20"/>
              </w:rPr>
            </w:pPr>
            <w:r w:rsidRPr="00F5324D">
              <w:rPr>
                <w:b/>
                <w:bCs/>
                <w:sz w:val="20"/>
                <w:szCs w:val="20"/>
              </w:rPr>
              <w:t>Блок 5. Один день нашей жизни. Какойон</w:t>
            </w:r>
            <w:r w:rsidRPr="00F5324D">
              <w:rPr>
                <w:b/>
                <w:bCs/>
                <w:sz w:val="20"/>
                <w:szCs w:val="20"/>
                <w:lang w:val="de-DE"/>
              </w:rPr>
              <w:t>?Ein Tag unseres Lebens. Wieister</w:t>
            </w:r>
            <w:r w:rsidRPr="00F5324D">
              <w:rPr>
                <w:b/>
                <w:bCs/>
                <w:sz w:val="20"/>
                <w:szCs w:val="20"/>
              </w:rPr>
              <w:t>?(14 уроков)</w:t>
            </w:r>
          </w:p>
        </w:tc>
      </w:tr>
      <w:tr w:rsidR="00BF1609" w:rsidRPr="00F5324D" w:rsidTr="0088280A">
        <w:tc>
          <w:tcPr>
            <w:tcW w:w="630" w:type="dxa"/>
          </w:tcPr>
          <w:p w:rsidR="00BF1609" w:rsidRPr="00F5324D" w:rsidRDefault="00BF1609" w:rsidP="0088280A">
            <w:pPr>
              <w:jc w:val="center"/>
            </w:pPr>
            <w:r>
              <w:t>67-68</w:t>
            </w:r>
          </w:p>
        </w:tc>
        <w:tc>
          <w:tcPr>
            <w:tcW w:w="5007" w:type="dxa"/>
          </w:tcPr>
          <w:p w:rsidR="00BF1609" w:rsidRPr="00F5324D" w:rsidRDefault="00BF1609" w:rsidP="0088280A">
            <w:pPr>
              <w:autoSpaceDE w:val="0"/>
              <w:autoSpaceDN w:val="0"/>
              <w:adjustRightInd w:val="0"/>
              <w:spacing w:line="252" w:lineRule="auto"/>
            </w:pPr>
            <w:r w:rsidRPr="00F5324D">
              <w:t>Распорядок дня</w:t>
            </w:r>
          </w:p>
        </w:tc>
        <w:tc>
          <w:tcPr>
            <w:tcW w:w="9922" w:type="dxa"/>
            <w:gridSpan w:val="2"/>
          </w:tcPr>
          <w:p w:rsidR="00BF1609" w:rsidRPr="00F5324D" w:rsidRDefault="00BF1609" w:rsidP="0088280A">
            <w:pPr>
              <w:pStyle w:val="a4"/>
              <w:spacing w:before="300"/>
              <w:rPr>
                <w:rFonts w:ascii="Times New Roman" w:hAnsi="Times New Roman"/>
              </w:rPr>
            </w:pPr>
            <w:r>
              <w:rPr>
                <w:rFonts w:ascii="Times New Roman" w:hAnsi="Times New Roman"/>
                <w:color w:val="000000"/>
                <w:spacing w:val="-1"/>
              </w:rPr>
              <w:t>Ч</w:t>
            </w:r>
            <w:r w:rsidRPr="00F5324D">
              <w:rPr>
                <w:rFonts w:ascii="Times New Roman" w:hAnsi="Times New Roman"/>
                <w:color w:val="000000"/>
                <w:spacing w:val="-1"/>
              </w:rPr>
              <w:t>итать текст с новыми словами, перево</w:t>
            </w:r>
            <w:r w:rsidRPr="00F5324D">
              <w:rPr>
                <w:rFonts w:ascii="Times New Roman" w:hAnsi="Times New Roman"/>
                <w:color w:val="000000"/>
                <w:spacing w:val="-1"/>
              </w:rPr>
              <w:softHyphen/>
            </w:r>
            <w:r>
              <w:rPr>
                <w:rFonts w:ascii="Times New Roman" w:hAnsi="Times New Roman"/>
                <w:color w:val="000000"/>
                <w:spacing w:val="-2"/>
              </w:rPr>
              <w:t>дить.составить режим дня. О</w:t>
            </w:r>
            <w:r w:rsidRPr="00F5324D">
              <w:rPr>
                <w:rFonts w:ascii="Times New Roman" w:hAnsi="Times New Roman"/>
                <w:color w:val="000000"/>
                <w:spacing w:val="-2"/>
              </w:rPr>
              <w:t>фор</w:t>
            </w:r>
            <w:r w:rsidRPr="00F5324D">
              <w:rPr>
                <w:rFonts w:ascii="Times New Roman" w:hAnsi="Times New Roman"/>
                <w:color w:val="000000"/>
                <w:spacing w:val="-2"/>
              </w:rPr>
              <w:softHyphen/>
              <w:t>мить коллаж</w:t>
            </w:r>
          </w:p>
        </w:tc>
      </w:tr>
      <w:tr w:rsidR="00BF1609" w:rsidRPr="00F5324D" w:rsidTr="0088280A">
        <w:tc>
          <w:tcPr>
            <w:tcW w:w="630" w:type="dxa"/>
          </w:tcPr>
          <w:p w:rsidR="00BF1609" w:rsidRPr="00F5324D" w:rsidRDefault="00BF1609" w:rsidP="0088280A">
            <w:pPr>
              <w:jc w:val="center"/>
            </w:pPr>
            <w:r>
              <w:t>69</w:t>
            </w:r>
          </w:p>
        </w:tc>
        <w:tc>
          <w:tcPr>
            <w:tcW w:w="5007" w:type="dxa"/>
          </w:tcPr>
          <w:p w:rsidR="00BF1609" w:rsidRPr="00F5324D" w:rsidRDefault="00BF1609" w:rsidP="0088280A">
            <w:pPr>
              <w:shd w:val="clear" w:color="auto" w:fill="FFFFFF"/>
              <w:rPr>
                <w:color w:val="000000"/>
              </w:rPr>
            </w:pPr>
            <w:r w:rsidRPr="00F5324D">
              <w:rPr>
                <w:color w:val="000000"/>
                <w:spacing w:val="-3"/>
              </w:rPr>
              <w:t>Человек</w:t>
            </w:r>
          </w:p>
        </w:tc>
        <w:tc>
          <w:tcPr>
            <w:tcW w:w="9922" w:type="dxa"/>
            <w:gridSpan w:val="2"/>
          </w:tcPr>
          <w:p w:rsidR="00BF1609" w:rsidRPr="00F5324D" w:rsidRDefault="00BF1609" w:rsidP="0088280A">
            <w:pPr>
              <w:pStyle w:val="a9"/>
              <w:spacing w:before="300"/>
              <w:jc w:val="both"/>
              <w:rPr>
                <w:b w:val="0"/>
                <w:color w:val="000000"/>
                <w:spacing w:val="-1"/>
                <w:sz w:val="20"/>
                <w:szCs w:val="20"/>
              </w:rPr>
            </w:pPr>
            <w:r>
              <w:rPr>
                <w:b w:val="0"/>
                <w:color w:val="000000"/>
                <w:spacing w:val="-1"/>
                <w:sz w:val="20"/>
                <w:szCs w:val="20"/>
              </w:rPr>
              <w:t>У</w:t>
            </w:r>
            <w:r w:rsidRPr="00F5324D">
              <w:rPr>
                <w:b w:val="0"/>
                <w:color w:val="000000"/>
                <w:spacing w:val="-1"/>
                <w:sz w:val="20"/>
                <w:szCs w:val="20"/>
              </w:rPr>
              <w:t>меть описать человека</w:t>
            </w:r>
          </w:p>
        </w:tc>
      </w:tr>
      <w:tr w:rsidR="00BF1609" w:rsidRPr="00F5324D" w:rsidTr="0088280A">
        <w:tc>
          <w:tcPr>
            <w:tcW w:w="630" w:type="dxa"/>
          </w:tcPr>
          <w:p w:rsidR="00BF1609" w:rsidRPr="00F5324D" w:rsidRDefault="00BF1609" w:rsidP="0088280A">
            <w:pPr>
              <w:jc w:val="center"/>
            </w:pPr>
            <w:r>
              <w:t>70</w:t>
            </w:r>
          </w:p>
        </w:tc>
        <w:tc>
          <w:tcPr>
            <w:tcW w:w="5007" w:type="dxa"/>
          </w:tcPr>
          <w:p w:rsidR="00BF1609" w:rsidRPr="00F5324D" w:rsidRDefault="00BF1609" w:rsidP="0088280A">
            <w:pPr>
              <w:shd w:val="clear" w:color="auto" w:fill="FFFFFF"/>
              <w:rPr>
                <w:color w:val="000000"/>
              </w:rPr>
            </w:pPr>
            <w:r w:rsidRPr="00F5324D">
              <w:rPr>
                <w:color w:val="000000"/>
                <w:spacing w:val="-4"/>
              </w:rPr>
              <w:t>Внешность</w:t>
            </w:r>
          </w:p>
        </w:tc>
        <w:tc>
          <w:tcPr>
            <w:tcW w:w="9922" w:type="dxa"/>
            <w:gridSpan w:val="2"/>
          </w:tcPr>
          <w:p w:rsidR="00BF1609" w:rsidRPr="00F5324D" w:rsidRDefault="00BF1609" w:rsidP="0088280A">
            <w:pPr>
              <w:shd w:val="clear" w:color="auto" w:fill="FFFFFF"/>
              <w:spacing w:line="230" w:lineRule="exact"/>
              <w:ind w:right="34" w:firstLine="5"/>
              <w:rPr>
                <w:color w:val="000000"/>
              </w:rPr>
            </w:pPr>
            <w:r>
              <w:rPr>
                <w:color w:val="000000"/>
              </w:rPr>
              <w:t xml:space="preserve"> Ч</w:t>
            </w:r>
            <w:r w:rsidRPr="00F5324D">
              <w:rPr>
                <w:color w:val="000000"/>
              </w:rPr>
              <w:t>итать текст, используя сноски и ком</w:t>
            </w:r>
            <w:r w:rsidRPr="00F5324D">
              <w:rPr>
                <w:color w:val="000000"/>
              </w:rPr>
              <w:softHyphen/>
            </w:r>
            <w:r w:rsidRPr="00F5324D">
              <w:rPr>
                <w:color w:val="000000"/>
                <w:spacing w:val="-2"/>
              </w:rPr>
              <w:t>ментарий, отвечать на вопросы к тексту.</w:t>
            </w:r>
            <w:r>
              <w:rPr>
                <w:color w:val="000000"/>
                <w:spacing w:val="-1"/>
              </w:rPr>
              <w:t xml:space="preserve">описать своего друга и его </w:t>
            </w:r>
            <w:r w:rsidRPr="00F5324D">
              <w:rPr>
                <w:color w:val="000000"/>
                <w:spacing w:val="-1"/>
              </w:rPr>
              <w:t>внешность. инсценировать диалоги, используя образцы</w:t>
            </w:r>
          </w:p>
        </w:tc>
      </w:tr>
      <w:tr w:rsidR="00BF1609" w:rsidRPr="00F5324D" w:rsidTr="0088280A">
        <w:tc>
          <w:tcPr>
            <w:tcW w:w="630" w:type="dxa"/>
          </w:tcPr>
          <w:p w:rsidR="00BF1609" w:rsidRPr="00F5324D" w:rsidRDefault="00BF1609" w:rsidP="0088280A">
            <w:pPr>
              <w:jc w:val="center"/>
            </w:pPr>
            <w:r>
              <w:t>71</w:t>
            </w:r>
          </w:p>
        </w:tc>
        <w:tc>
          <w:tcPr>
            <w:tcW w:w="5007" w:type="dxa"/>
          </w:tcPr>
          <w:p w:rsidR="00BF1609" w:rsidRPr="00F5324D" w:rsidRDefault="00BF1609" w:rsidP="0088280A">
            <w:pPr>
              <w:autoSpaceDE w:val="0"/>
              <w:autoSpaceDN w:val="0"/>
              <w:adjustRightInd w:val="0"/>
              <w:spacing w:line="252" w:lineRule="auto"/>
            </w:pPr>
            <w:r w:rsidRPr="00F5324D">
              <w:t>Хобби</w:t>
            </w:r>
          </w:p>
        </w:tc>
        <w:tc>
          <w:tcPr>
            <w:tcW w:w="9922" w:type="dxa"/>
            <w:gridSpan w:val="2"/>
          </w:tcPr>
          <w:p w:rsidR="00BF1609" w:rsidRPr="00F5324D" w:rsidRDefault="00BF1609" w:rsidP="0088280A">
            <w:pPr>
              <w:shd w:val="clear" w:color="auto" w:fill="FFFFFF"/>
              <w:spacing w:line="230" w:lineRule="exact"/>
              <w:ind w:right="67"/>
              <w:rPr>
                <w:color w:val="000000"/>
              </w:rPr>
            </w:pPr>
            <w:r>
              <w:rPr>
                <w:color w:val="000000"/>
                <w:spacing w:val="-3"/>
              </w:rPr>
              <w:t>Б</w:t>
            </w:r>
            <w:r w:rsidRPr="00F5324D">
              <w:rPr>
                <w:color w:val="000000"/>
                <w:spacing w:val="-3"/>
              </w:rPr>
              <w:t>рать интервью у своих одноклассников «Как ты проводишь свободное время?».</w:t>
            </w:r>
            <w:r w:rsidRPr="00F5324D">
              <w:rPr>
                <w:color w:val="000000"/>
                <w:spacing w:val="-2"/>
              </w:rPr>
              <w:t>читать текст и отвечать на вопросы. со</w:t>
            </w:r>
            <w:r w:rsidRPr="00F5324D">
              <w:rPr>
                <w:color w:val="000000"/>
                <w:spacing w:val="-2"/>
              </w:rPr>
              <w:softHyphen/>
            </w:r>
            <w:r w:rsidRPr="00F5324D">
              <w:rPr>
                <w:color w:val="000000"/>
                <w:spacing w:val="-1"/>
              </w:rPr>
              <w:t>ставить вопросы к интервью по теме урока</w:t>
            </w:r>
          </w:p>
        </w:tc>
      </w:tr>
      <w:tr w:rsidR="00BF1609" w:rsidRPr="00F5324D" w:rsidTr="0088280A">
        <w:tc>
          <w:tcPr>
            <w:tcW w:w="630" w:type="dxa"/>
          </w:tcPr>
          <w:p w:rsidR="00BF1609" w:rsidRPr="00F5324D" w:rsidRDefault="00BF1609" w:rsidP="0088280A">
            <w:pPr>
              <w:jc w:val="center"/>
            </w:pPr>
            <w:r>
              <w:t>72</w:t>
            </w:r>
          </w:p>
        </w:tc>
        <w:tc>
          <w:tcPr>
            <w:tcW w:w="5007" w:type="dxa"/>
          </w:tcPr>
          <w:p w:rsidR="00BF1609" w:rsidRPr="00F5324D" w:rsidRDefault="00BF1609" w:rsidP="0088280A">
            <w:pPr>
              <w:autoSpaceDE w:val="0"/>
              <w:autoSpaceDN w:val="0"/>
              <w:adjustRightInd w:val="0"/>
              <w:spacing w:line="252" w:lineRule="auto"/>
            </w:pPr>
            <w:r w:rsidRPr="00F5324D">
              <w:t>Грамматика – крепкий орешек</w:t>
            </w:r>
          </w:p>
        </w:tc>
        <w:tc>
          <w:tcPr>
            <w:tcW w:w="9922" w:type="dxa"/>
            <w:gridSpan w:val="2"/>
          </w:tcPr>
          <w:p w:rsidR="00BF1609" w:rsidRPr="00F5324D" w:rsidRDefault="00BF1609" w:rsidP="0088280A">
            <w:pPr>
              <w:pStyle w:val="a6"/>
              <w:spacing w:before="300" w:beforeAutospacing="0" w:after="0" w:afterAutospacing="0"/>
              <w:jc w:val="both"/>
              <w:rPr>
                <w:color w:val="000000"/>
                <w:spacing w:val="-2"/>
                <w:sz w:val="20"/>
                <w:szCs w:val="20"/>
              </w:rPr>
            </w:pPr>
            <w:r w:rsidRPr="00F5324D">
              <w:rPr>
                <w:color w:val="000000"/>
                <w:spacing w:val="-2"/>
                <w:sz w:val="20"/>
                <w:szCs w:val="20"/>
              </w:rPr>
              <w:t xml:space="preserve">Рассказать о посещении зоопарка. </w:t>
            </w:r>
            <w:r w:rsidRPr="00F5324D">
              <w:rPr>
                <w:color w:val="000000"/>
                <w:spacing w:val="-1"/>
                <w:sz w:val="20"/>
                <w:szCs w:val="20"/>
              </w:rPr>
              <w:t>Склонять имена существительные</w:t>
            </w:r>
          </w:p>
        </w:tc>
      </w:tr>
      <w:tr w:rsidR="00BF1609" w:rsidRPr="00F5324D" w:rsidTr="0088280A">
        <w:tc>
          <w:tcPr>
            <w:tcW w:w="630" w:type="dxa"/>
          </w:tcPr>
          <w:p w:rsidR="00BF1609" w:rsidRPr="00F5324D" w:rsidRDefault="00BF1609" w:rsidP="0088280A">
            <w:pPr>
              <w:jc w:val="center"/>
            </w:pPr>
            <w:r w:rsidRPr="00F5324D">
              <w:t>7</w:t>
            </w:r>
            <w:r>
              <w:t>3</w:t>
            </w:r>
          </w:p>
        </w:tc>
        <w:tc>
          <w:tcPr>
            <w:tcW w:w="5007" w:type="dxa"/>
          </w:tcPr>
          <w:p w:rsidR="00BF1609" w:rsidRPr="00F5324D" w:rsidRDefault="00BF1609" w:rsidP="0088280A">
            <w:pPr>
              <w:autoSpaceDE w:val="0"/>
              <w:autoSpaceDN w:val="0"/>
              <w:adjustRightInd w:val="0"/>
              <w:spacing w:line="252" w:lineRule="auto"/>
            </w:pPr>
            <w:r w:rsidRPr="00F5324D">
              <w:t>Начало работы над проектом</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Pr>
                <w:sz w:val="20"/>
                <w:szCs w:val="20"/>
              </w:rPr>
              <w:t>У</w:t>
            </w:r>
            <w:r w:rsidRPr="00F5324D">
              <w:rPr>
                <w:sz w:val="20"/>
                <w:szCs w:val="20"/>
              </w:rPr>
              <w:t xml:space="preserve">читься высказываться </w:t>
            </w:r>
            <w:r>
              <w:rPr>
                <w:sz w:val="20"/>
                <w:szCs w:val="20"/>
              </w:rPr>
              <w:t xml:space="preserve">логично и связно, выразительно; представляют групповые работы; </w:t>
            </w:r>
            <w:r w:rsidRPr="00F5324D">
              <w:rPr>
                <w:sz w:val="20"/>
                <w:szCs w:val="20"/>
              </w:rPr>
              <w:t>о</w:t>
            </w:r>
            <w:r>
              <w:rPr>
                <w:sz w:val="20"/>
                <w:szCs w:val="20"/>
              </w:rPr>
              <w:t>твечают на вопросы по проекту; учить</w:t>
            </w:r>
            <w:r w:rsidRPr="00F5324D">
              <w:rPr>
                <w:sz w:val="20"/>
                <w:szCs w:val="20"/>
              </w:rPr>
              <w:t>ся взаимодействовать, работая в группах</w:t>
            </w:r>
          </w:p>
        </w:tc>
      </w:tr>
      <w:tr w:rsidR="00BF1609" w:rsidRPr="00F5324D" w:rsidTr="0088280A">
        <w:tc>
          <w:tcPr>
            <w:tcW w:w="630" w:type="dxa"/>
          </w:tcPr>
          <w:p w:rsidR="00BF1609" w:rsidRPr="00F5324D" w:rsidRDefault="00BF1609" w:rsidP="0088280A">
            <w:pPr>
              <w:jc w:val="center"/>
            </w:pPr>
            <w:r>
              <w:t>74-</w:t>
            </w:r>
            <w:r>
              <w:lastRenderedPageBreak/>
              <w:t>75</w:t>
            </w:r>
          </w:p>
        </w:tc>
        <w:tc>
          <w:tcPr>
            <w:tcW w:w="5007" w:type="dxa"/>
          </w:tcPr>
          <w:p w:rsidR="00BF1609" w:rsidRPr="00F5324D" w:rsidRDefault="00BF1609" w:rsidP="0088280A">
            <w:pPr>
              <w:autoSpaceDE w:val="0"/>
              <w:autoSpaceDN w:val="0"/>
              <w:adjustRightInd w:val="0"/>
              <w:spacing w:line="252" w:lineRule="auto"/>
            </w:pPr>
            <w:r w:rsidRPr="00F5324D">
              <w:lastRenderedPageBreak/>
              <w:t xml:space="preserve">Читаем </w:t>
            </w:r>
            <w:r w:rsidRPr="00F5324D">
              <w:br/>
            </w:r>
            <w:r w:rsidRPr="00F5324D">
              <w:lastRenderedPageBreak/>
              <w:t>и дискутируем</w:t>
            </w:r>
          </w:p>
        </w:tc>
        <w:tc>
          <w:tcPr>
            <w:tcW w:w="9922" w:type="dxa"/>
            <w:gridSpan w:val="2"/>
          </w:tcPr>
          <w:p w:rsidR="00BF1609" w:rsidRPr="00600F92" w:rsidRDefault="00BF1609" w:rsidP="0088280A">
            <w:pPr>
              <w:shd w:val="clear" w:color="auto" w:fill="FFFFFF"/>
              <w:spacing w:line="226" w:lineRule="exact"/>
              <w:ind w:right="77" w:hanging="19"/>
              <w:rPr>
                <w:color w:val="000000"/>
                <w:spacing w:val="-1"/>
              </w:rPr>
            </w:pPr>
            <w:r>
              <w:rPr>
                <w:color w:val="000000"/>
                <w:spacing w:val="-1"/>
              </w:rPr>
              <w:lastRenderedPageBreak/>
              <w:t>Ч</w:t>
            </w:r>
            <w:r w:rsidRPr="00F5324D">
              <w:rPr>
                <w:color w:val="000000"/>
                <w:spacing w:val="-1"/>
              </w:rPr>
              <w:t>итать текст, используя словарь.отвечать на вопросы к тексту.</w:t>
            </w:r>
            <w:r>
              <w:rPr>
                <w:color w:val="000000"/>
                <w:spacing w:val="-1"/>
              </w:rPr>
              <w:t xml:space="preserve"> П</w:t>
            </w:r>
            <w:r w:rsidRPr="00F5324D">
              <w:rPr>
                <w:color w:val="000000"/>
                <w:spacing w:val="-1"/>
              </w:rPr>
              <w:t>рослу</w:t>
            </w:r>
            <w:r w:rsidRPr="00F5324D">
              <w:rPr>
                <w:color w:val="000000"/>
                <w:spacing w:val="-1"/>
              </w:rPr>
              <w:softHyphen/>
            </w:r>
            <w:r w:rsidRPr="00F5324D">
              <w:rPr>
                <w:color w:val="000000"/>
                <w:spacing w:val="-2"/>
              </w:rPr>
              <w:t xml:space="preserve">шать текст, проанализировать его и дать </w:t>
            </w:r>
            <w:r w:rsidRPr="00F5324D">
              <w:rPr>
                <w:color w:val="000000"/>
                <w:spacing w:val="-2"/>
              </w:rPr>
              <w:lastRenderedPageBreak/>
              <w:t xml:space="preserve">ответ </w:t>
            </w:r>
            <w:r w:rsidRPr="00F5324D">
              <w:rPr>
                <w:color w:val="000000"/>
                <w:spacing w:val="-1"/>
              </w:rPr>
              <w:t xml:space="preserve">на поставленный вопрос.пересказать </w:t>
            </w:r>
            <w:r w:rsidRPr="00F5324D">
              <w:rPr>
                <w:color w:val="000000"/>
              </w:rPr>
              <w:t>текст</w:t>
            </w:r>
          </w:p>
        </w:tc>
      </w:tr>
      <w:tr w:rsidR="00BF1609" w:rsidRPr="00F5324D" w:rsidTr="0088280A">
        <w:tc>
          <w:tcPr>
            <w:tcW w:w="630" w:type="dxa"/>
          </w:tcPr>
          <w:p w:rsidR="00BF1609" w:rsidRPr="00F5324D" w:rsidRDefault="00BF1609" w:rsidP="0088280A">
            <w:pPr>
              <w:jc w:val="center"/>
            </w:pPr>
            <w:r>
              <w:lastRenderedPageBreak/>
              <w:t>76</w:t>
            </w:r>
            <w:r w:rsidRPr="00F5324D">
              <w:t>-</w:t>
            </w:r>
            <w:r>
              <w:t>77</w:t>
            </w:r>
          </w:p>
        </w:tc>
        <w:tc>
          <w:tcPr>
            <w:tcW w:w="5007" w:type="dxa"/>
          </w:tcPr>
          <w:p w:rsidR="00BF1609" w:rsidRPr="00F5324D" w:rsidRDefault="00BF1609" w:rsidP="0088280A">
            <w:pPr>
              <w:autoSpaceDE w:val="0"/>
              <w:autoSpaceDN w:val="0"/>
              <w:adjustRightInd w:val="0"/>
              <w:spacing w:line="252" w:lineRule="auto"/>
            </w:pPr>
            <w:r w:rsidRPr="00F5324D">
              <w:t xml:space="preserve">Мы внимательно </w:t>
            </w:r>
            <w:r w:rsidRPr="00F5324D">
              <w:br/>
              <w:t>слушаем</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Pr>
                <w:sz w:val="20"/>
                <w:szCs w:val="20"/>
              </w:rPr>
              <w:t>У</w:t>
            </w:r>
            <w:r w:rsidRPr="00F5324D">
              <w:rPr>
                <w:sz w:val="20"/>
                <w:szCs w:val="20"/>
              </w:rPr>
              <w:t>станавливать логическую последовате</w:t>
            </w:r>
            <w:r>
              <w:rPr>
                <w:sz w:val="20"/>
                <w:szCs w:val="20"/>
              </w:rPr>
              <w:t>льность основных фактов текста.</w:t>
            </w:r>
            <w:r w:rsidRPr="00F5324D">
              <w:rPr>
                <w:sz w:val="20"/>
                <w:szCs w:val="20"/>
              </w:rPr>
              <w:t>догадываться о значении отдельных слов</w:t>
            </w:r>
          </w:p>
        </w:tc>
      </w:tr>
      <w:tr w:rsidR="00BF1609" w:rsidRPr="00F5324D" w:rsidTr="0088280A">
        <w:tc>
          <w:tcPr>
            <w:tcW w:w="630" w:type="dxa"/>
          </w:tcPr>
          <w:p w:rsidR="00BF1609" w:rsidRPr="00F5324D" w:rsidRDefault="00BF1609" w:rsidP="0088280A">
            <w:pPr>
              <w:jc w:val="center"/>
            </w:pPr>
            <w:r>
              <w:t>78</w:t>
            </w:r>
            <w:r w:rsidRPr="00F5324D">
              <w:t>-</w:t>
            </w:r>
            <w:r>
              <w:t>79</w:t>
            </w:r>
          </w:p>
        </w:tc>
        <w:tc>
          <w:tcPr>
            <w:tcW w:w="5007" w:type="dxa"/>
          </w:tcPr>
          <w:p w:rsidR="00BF1609" w:rsidRPr="00F5324D" w:rsidRDefault="00BF1609" w:rsidP="0088280A">
            <w:pPr>
              <w:autoSpaceDE w:val="0"/>
              <w:autoSpaceDN w:val="0"/>
              <w:adjustRightInd w:val="0"/>
              <w:spacing w:line="252" w:lineRule="auto"/>
            </w:pPr>
            <w:r w:rsidRPr="00F5324D">
              <w:t>Контрольная работа по теме «День нашей жизни, какой он?»</w:t>
            </w:r>
          </w:p>
        </w:tc>
        <w:tc>
          <w:tcPr>
            <w:tcW w:w="9922" w:type="dxa"/>
            <w:gridSpan w:val="2"/>
          </w:tcPr>
          <w:p w:rsidR="00BF1609" w:rsidRPr="00F5324D" w:rsidRDefault="00BF1609" w:rsidP="0088280A">
            <w:pPr>
              <w:pStyle w:val="a6"/>
              <w:spacing w:before="300" w:beforeAutospacing="0" w:after="0" w:afterAutospacing="0"/>
              <w:jc w:val="both"/>
              <w:rPr>
                <w:sz w:val="20"/>
                <w:szCs w:val="20"/>
              </w:rPr>
            </w:pPr>
          </w:p>
        </w:tc>
      </w:tr>
      <w:tr w:rsidR="00BF1609" w:rsidRPr="00F5324D" w:rsidTr="0088280A">
        <w:tc>
          <w:tcPr>
            <w:tcW w:w="630" w:type="dxa"/>
          </w:tcPr>
          <w:p w:rsidR="00BF1609" w:rsidRPr="00F5324D" w:rsidRDefault="00BF1609" w:rsidP="0088280A">
            <w:pPr>
              <w:jc w:val="center"/>
            </w:pPr>
            <w:r>
              <w:t>80</w:t>
            </w:r>
          </w:p>
        </w:tc>
        <w:tc>
          <w:tcPr>
            <w:tcW w:w="5007" w:type="dxa"/>
          </w:tcPr>
          <w:p w:rsidR="00BF1609" w:rsidRPr="00F5324D" w:rsidRDefault="00BF1609" w:rsidP="0088280A">
            <w:pPr>
              <w:autoSpaceDE w:val="0"/>
              <w:autoSpaceDN w:val="0"/>
              <w:adjustRightInd w:val="0"/>
              <w:spacing w:line="252" w:lineRule="auto"/>
            </w:pPr>
            <w:r w:rsidRPr="00F5324D">
              <w:t xml:space="preserve">Защита </w:t>
            </w:r>
            <w:r w:rsidRPr="00F5324D">
              <w:br/>
              <w:t>проекта</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color w:val="000000"/>
                <w:spacing w:val="-3"/>
                <w:sz w:val="20"/>
                <w:szCs w:val="20"/>
              </w:rPr>
              <w:t>высказываться по теме проекта</w:t>
            </w:r>
          </w:p>
        </w:tc>
      </w:tr>
      <w:tr w:rsidR="00BF1609" w:rsidRPr="00F5324D" w:rsidTr="0088280A">
        <w:tc>
          <w:tcPr>
            <w:tcW w:w="15559" w:type="dxa"/>
            <w:gridSpan w:val="4"/>
          </w:tcPr>
          <w:p w:rsidR="00BF1609" w:rsidRPr="00D4455B" w:rsidRDefault="00BF1609" w:rsidP="0088280A">
            <w:pPr>
              <w:pStyle w:val="a6"/>
              <w:spacing w:before="300" w:beforeAutospacing="0" w:after="0" w:afterAutospacing="0"/>
              <w:jc w:val="center"/>
              <w:rPr>
                <w:b/>
                <w:bCs/>
                <w:sz w:val="20"/>
                <w:szCs w:val="20"/>
                <w:lang w:val="en-US" w:eastAsia="de-DE"/>
              </w:rPr>
            </w:pPr>
            <w:r w:rsidRPr="00F5324D">
              <w:rPr>
                <w:b/>
                <w:bCs/>
                <w:sz w:val="20"/>
                <w:szCs w:val="20"/>
                <w:lang w:eastAsia="de-DE"/>
              </w:rPr>
              <w:t>Блок 6.Поездка классом по Германии. Развеэтонездорово</w:t>
            </w:r>
            <w:r w:rsidRPr="00F5324D">
              <w:rPr>
                <w:b/>
                <w:bCs/>
                <w:sz w:val="20"/>
                <w:szCs w:val="20"/>
                <w:lang w:val="de-DE" w:eastAsia="de-DE"/>
              </w:rPr>
              <w:t>?! Klassenfahrten durch Deutschland. Ist das nicht toll?!</w:t>
            </w:r>
          </w:p>
          <w:p w:rsidR="00BF1609" w:rsidRPr="00F5324D" w:rsidRDefault="00BF1609" w:rsidP="0088280A">
            <w:pPr>
              <w:pStyle w:val="a6"/>
              <w:spacing w:before="300" w:beforeAutospacing="0" w:after="0" w:afterAutospacing="0"/>
              <w:jc w:val="center"/>
              <w:rPr>
                <w:b/>
                <w:sz w:val="20"/>
                <w:szCs w:val="20"/>
              </w:rPr>
            </w:pPr>
            <w:r w:rsidRPr="00F5324D">
              <w:rPr>
                <w:b/>
                <w:bCs/>
                <w:sz w:val="20"/>
                <w:szCs w:val="20"/>
                <w:lang w:eastAsia="de-DE"/>
              </w:rPr>
              <w:t>(16 уроков)</w:t>
            </w:r>
          </w:p>
        </w:tc>
      </w:tr>
      <w:tr w:rsidR="00BF1609" w:rsidRPr="00F5324D" w:rsidTr="0088280A">
        <w:tc>
          <w:tcPr>
            <w:tcW w:w="630" w:type="dxa"/>
          </w:tcPr>
          <w:p w:rsidR="00BF1609" w:rsidRDefault="00BF1609" w:rsidP="0088280A">
            <w:pPr>
              <w:jc w:val="center"/>
            </w:pPr>
            <w:r>
              <w:t>81</w:t>
            </w:r>
          </w:p>
          <w:p w:rsidR="00BF1609" w:rsidRDefault="00BF1609" w:rsidP="0088280A">
            <w:pPr>
              <w:jc w:val="center"/>
            </w:pPr>
            <w:r>
              <w:t>82</w:t>
            </w:r>
          </w:p>
          <w:p w:rsidR="00BF1609" w:rsidRPr="00F5324D" w:rsidRDefault="00BF1609" w:rsidP="0088280A">
            <w:pPr>
              <w:jc w:val="center"/>
            </w:pPr>
            <w:r>
              <w:t>83</w:t>
            </w:r>
          </w:p>
        </w:tc>
        <w:tc>
          <w:tcPr>
            <w:tcW w:w="5007" w:type="dxa"/>
          </w:tcPr>
          <w:p w:rsidR="00BF1609" w:rsidRPr="00F5324D" w:rsidRDefault="00BF1609" w:rsidP="0088280A">
            <w:pPr>
              <w:autoSpaceDE w:val="0"/>
              <w:autoSpaceDN w:val="0"/>
              <w:adjustRightInd w:val="0"/>
              <w:spacing w:line="252" w:lineRule="auto"/>
            </w:pPr>
            <w:r w:rsidRPr="00F5324D">
              <w:t xml:space="preserve">Подготовка к поездке </w:t>
            </w:r>
            <w:r w:rsidRPr="00F5324D">
              <w:br/>
              <w:t>в Германию</w:t>
            </w:r>
          </w:p>
        </w:tc>
        <w:tc>
          <w:tcPr>
            <w:tcW w:w="9922" w:type="dxa"/>
            <w:gridSpan w:val="2"/>
          </w:tcPr>
          <w:p w:rsidR="00BF1609" w:rsidRPr="00F5324D" w:rsidRDefault="00BF1609" w:rsidP="0088280A">
            <w:pPr>
              <w:shd w:val="clear" w:color="auto" w:fill="FFFFFF"/>
              <w:spacing w:line="230" w:lineRule="exact"/>
              <w:ind w:firstLine="5"/>
              <w:rPr>
                <w:color w:val="000000"/>
                <w:spacing w:val="-1"/>
              </w:rPr>
            </w:pPr>
          </w:p>
          <w:p w:rsidR="00BF1609" w:rsidRPr="00F5324D" w:rsidRDefault="00BF1609" w:rsidP="0088280A">
            <w:pPr>
              <w:shd w:val="clear" w:color="auto" w:fill="FFFFFF"/>
              <w:ind w:firstLine="5"/>
              <w:rPr>
                <w:color w:val="000000"/>
              </w:rPr>
            </w:pPr>
            <w:r>
              <w:rPr>
                <w:color w:val="000000"/>
                <w:spacing w:val="-1"/>
              </w:rPr>
              <w:t>Д</w:t>
            </w:r>
            <w:r w:rsidRPr="00F5324D">
              <w:rPr>
                <w:color w:val="000000"/>
                <w:spacing w:val="-1"/>
              </w:rPr>
              <w:t>ать советы для собирающихся в путе</w:t>
            </w:r>
            <w:r w:rsidRPr="00F5324D">
              <w:rPr>
                <w:color w:val="000000"/>
                <w:spacing w:val="-1"/>
              </w:rPr>
              <w:softHyphen/>
              <w:t>шествие.читать письмо, понимать ос</w:t>
            </w:r>
            <w:r w:rsidRPr="00F5324D">
              <w:rPr>
                <w:color w:val="000000"/>
                <w:spacing w:val="-1"/>
              </w:rPr>
              <w:softHyphen/>
              <w:t xml:space="preserve">новное содержание. работать с картой </w:t>
            </w:r>
            <w:r w:rsidRPr="00F5324D">
              <w:rPr>
                <w:color w:val="000000"/>
                <w:spacing w:val="-2"/>
              </w:rPr>
              <w:t xml:space="preserve">Германии и записывать информацию о городах </w:t>
            </w:r>
            <w:r w:rsidRPr="00F5324D">
              <w:rPr>
                <w:color w:val="000000"/>
                <w:spacing w:val="-1"/>
              </w:rPr>
              <w:t>и исторических местах</w:t>
            </w:r>
          </w:p>
        </w:tc>
      </w:tr>
      <w:tr w:rsidR="00BF1609" w:rsidRPr="00F5324D" w:rsidTr="0088280A">
        <w:tc>
          <w:tcPr>
            <w:tcW w:w="630" w:type="dxa"/>
          </w:tcPr>
          <w:p w:rsidR="00BF1609" w:rsidRPr="00F5324D" w:rsidRDefault="00BF1609" w:rsidP="0088280A">
            <w:pPr>
              <w:jc w:val="center"/>
            </w:pPr>
            <w:r>
              <w:t>8</w:t>
            </w:r>
            <w:r w:rsidRPr="00F5324D">
              <w:t>4</w:t>
            </w:r>
          </w:p>
        </w:tc>
        <w:tc>
          <w:tcPr>
            <w:tcW w:w="5007" w:type="dxa"/>
          </w:tcPr>
          <w:p w:rsidR="00BF1609" w:rsidRPr="00F5324D" w:rsidRDefault="00BF1609" w:rsidP="0088280A">
            <w:pPr>
              <w:autoSpaceDE w:val="0"/>
              <w:autoSpaceDN w:val="0"/>
              <w:adjustRightInd w:val="0"/>
              <w:spacing w:line="252" w:lineRule="auto"/>
            </w:pPr>
            <w:r w:rsidRPr="00F5324D">
              <w:t>Путешествие в Берлин</w:t>
            </w:r>
          </w:p>
        </w:tc>
        <w:tc>
          <w:tcPr>
            <w:tcW w:w="9922" w:type="dxa"/>
            <w:gridSpan w:val="2"/>
          </w:tcPr>
          <w:p w:rsidR="00BF1609" w:rsidRPr="00F5324D" w:rsidRDefault="00BF1609" w:rsidP="0088280A">
            <w:pPr>
              <w:shd w:val="clear" w:color="auto" w:fill="FFFFFF"/>
              <w:ind w:hanging="5"/>
              <w:rPr>
                <w:color w:val="000000"/>
              </w:rPr>
            </w:pPr>
            <w:r>
              <w:rPr>
                <w:color w:val="000000"/>
              </w:rPr>
              <w:t>Р</w:t>
            </w:r>
            <w:r w:rsidRPr="00F5324D">
              <w:rPr>
                <w:color w:val="000000"/>
              </w:rPr>
              <w:t xml:space="preserve">ассказать о достопримечательностях </w:t>
            </w:r>
            <w:r w:rsidRPr="00F5324D">
              <w:rPr>
                <w:color w:val="000000"/>
                <w:spacing w:val="-1"/>
              </w:rPr>
              <w:t xml:space="preserve">Берлина.читать микротексты с полным </w:t>
            </w:r>
            <w:r w:rsidRPr="00F5324D">
              <w:rPr>
                <w:color w:val="000000"/>
                <w:spacing w:val="-3"/>
              </w:rPr>
              <w:t>пониманием содержания. описать досто</w:t>
            </w:r>
            <w:r w:rsidRPr="00F5324D">
              <w:rPr>
                <w:color w:val="000000"/>
                <w:spacing w:val="-3"/>
              </w:rPr>
              <w:softHyphen/>
            </w:r>
            <w:r w:rsidRPr="00F5324D">
              <w:rPr>
                <w:color w:val="000000"/>
                <w:spacing w:val="-1"/>
              </w:rPr>
              <w:t>примечательности Берлина</w:t>
            </w:r>
          </w:p>
        </w:tc>
      </w:tr>
      <w:tr w:rsidR="00BF1609" w:rsidRPr="00F5324D" w:rsidTr="0088280A">
        <w:tc>
          <w:tcPr>
            <w:tcW w:w="630" w:type="dxa"/>
          </w:tcPr>
          <w:p w:rsidR="00BF1609" w:rsidRPr="00F5324D" w:rsidRDefault="00BF1609" w:rsidP="0088280A">
            <w:pPr>
              <w:jc w:val="center"/>
            </w:pPr>
            <w:r>
              <w:t>85</w:t>
            </w:r>
          </w:p>
        </w:tc>
        <w:tc>
          <w:tcPr>
            <w:tcW w:w="5007" w:type="dxa"/>
          </w:tcPr>
          <w:p w:rsidR="00BF1609" w:rsidRPr="00F5324D" w:rsidRDefault="00BF1609" w:rsidP="0088280A">
            <w:pPr>
              <w:autoSpaceDE w:val="0"/>
              <w:autoSpaceDN w:val="0"/>
              <w:adjustRightInd w:val="0"/>
              <w:spacing w:line="252" w:lineRule="auto"/>
            </w:pPr>
            <w:r>
              <w:t>Поездка во Франкфурт-на-</w:t>
            </w:r>
            <w:r w:rsidRPr="00F5324D">
              <w:t>Майне</w:t>
            </w:r>
          </w:p>
        </w:tc>
        <w:tc>
          <w:tcPr>
            <w:tcW w:w="9922" w:type="dxa"/>
            <w:gridSpan w:val="2"/>
          </w:tcPr>
          <w:p w:rsidR="00BF1609" w:rsidRPr="00F5324D" w:rsidRDefault="00BF1609" w:rsidP="0088280A">
            <w:pPr>
              <w:shd w:val="clear" w:color="auto" w:fill="FFFFFF"/>
              <w:ind w:right="120" w:hanging="14"/>
              <w:rPr>
                <w:color w:val="000000"/>
              </w:rPr>
            </w:pPr>
            <w:r>
              <w:rPr>
                <w:color w:val="000000"/>
              </w:rPr>
              <w:t>В</w:t>
            </w:r>
            <w:r w:rsidRPr="00F5324D">
              <w:rPr>
                <w:color w:val="000000"/>
              </w:rPr>
              <w:t>ыбирать из текста и называть досто</w:t>
            </w:r>
            <w:r w:rsidRPr="00F5324D">
              <w:rPr>
                <w:color w:val="000000"/>
              </w:rPr>
              <w:softHyphen/>
            </w:r>
            <w:r w:rsidRPr="00F5324D">
              <w:rPr>
                <w:color w:val="000000"/>
                <w:spacing w:val="-1"/>
              </w:rPr>
              <w:t xml:space="preserve">примечательности Франкфурта-на-Майне. </w:t>
            </w:r>
            <w:r w:rsidRPr="00F5324D">
              <w:rPr>
                <w:color w:val="000000"/>
              </w:rPr>
              <w:t xml:space="preserve">читать текст с пониманием основного </w:t>
            </w:r>
            <w:r w:rsidRPr="00F5324D">
              <w:rPr>
                <w:color w:val="000000"/>
                <w:spacing w:val="-2"/>
              </w:rPr>
              <w:t>содержания.описать город и его досто</w:t>
            </w:r>
            <w:r w:rsidRPr="00F5324D">
              <w:rPr>
                <w:color w:val="000000"/>
                <w:spacing w:val="-2"/>
              </w:rPr>
              <w:softHyphen/>
              <w:t>примечательности</w:t>
            </w:r>
          </w:p>
        </w:tc>
      </w:tr>
      <w:tr w:rsidR="00BF1609" w:rsidRPr="00F5324D" w:rsidTr="0088280A">
        <w:tc>
          <w:tcPr>
            <w:tcW w:w="630" w:type="dxa"/>
          </w:tcPr>
          <w:p w:rsidR="00BF1609" w:rsidRPr="00F5324D" w:rsidRDefault="00BF1609" w:rsidP="0088280A">
            <w:pPr>
              <w:jc w:val="center"/>
            </w:pPr>
            <w:r>
              <w:t>6</w:t>
            </w:r>
            <w:r w:rsidRPr="00F5324D">
              <w:t>6</w:t>
            </w:r>
          </w:p>
        </w:tc>
        <w:tc>
          <w:tcPr>
            <w:tcW w:w="5007" w:type="dxa"/>
          </w:tcPr>
          <w:p w:rsidR="00BF1609" w:rsidRPr="00F5324D" w:rsidRDefault="00BF1609" w:rsidP="0088280A">
            <w:pPr>
              <w:autoSpaceDE w:val="0"/>
              <w:autoSpaceDN w:val="0"/>
              <w:adjustRightInd w:val="0"/>
              <w:spacing w:line="252" w:lineRule="auto"/>
            </w:pPr>
            <w:r w:rsidRPr="00F5324D">
              <w:t xml:space="preserve">Поездка </w:t>
            </w:r>
            <w:r w:rsidRPr="00F5324D">
              <w:br/>
              <w:t>в Бремен</w:t>
            </w:r>
          </w:p>
        </w:tc>
        <w:tc>
          <w:tcPr>
            <w:tcW w:w="9922" w:type="dxa"/>
            <w:gridSpan w:val="2"/>
          </w:tcPr>
          <w:p w:rsidR="00BF1609" w:rsidRPr="00F5324D" w:rsidRDefault="00BF1609" w:rsidP="0088280A">
            <w:pPr>
              <w:shd w:val="clear" w:color="auto" w:fill="FFFFFF"/>
              <w:ind w:right="240" w:hanging="19"/>
              <w:rPr>
                <w:color w:val="000000"/>
              </w:rPr>
            </w:pPr>
            <w:r w:rsidRPr="00F5324D">
              <w:rPr>
                <w:color w:val="000000"/>
                <w:spacing w:val="-2"/>
              </w:rPr>
              <w:t>читать путеводитель по городу и отве</w:t>
            </w:r>
            <w:r w:rsidRPr="00F5324D">
              <w:rPr>
                <w:color w:val="000000"/>
                <w:spacing w:val="-2"/>
              </w:rPr>
              <w:softHyphen/>
              <w:t>чать на вопросы</w:t>
            </w:r>
          </w:p>
        </w:tc>
      </w:tr>
      <w:tr w:rsidR="00BF1609" w:rsidRPr="00F5324D" w:rsidTr="0088280A">
        <w:tc>
          <w:tcPr>
            <w:tcW w:w="630" w:type="dxa"/>
          </w:tcPr>
          <w:p w:rsidR="00BF1609" w:rsidRPr="00F5324D" w:rsidRDefault="00BF1609" w:rsidP="0088280A">
            <w:pPr>
              <w:jc w:val="center"/>
            </w:pPr>
            <w:r>
              <w:t>8</w:t>
            </w:r>
            <w:r w:rsidRPr="00F5324D">
              <w:t>7</w:t>
            </w:r>
          </w:p>
        </w:tc>
        <w:tc>
          <w:tcPr>
            <w:tcW w:w="5007" w:type="dxa"/>
          </w:tcPr>
          <w:p w:rsidR="00BF1609" w:rsidRPr="00F5324D" w:rsidRDefault="00BF1609" w:rsidP="0088280A">
            <w:pPr>
              <w:autoSpaceDE w:val="0"/>
              <w:autoSpaceDN w:val="0"/>
              <w:adjustRightInd w:val="0"/>
              <w:spacing w:line="252" w:lineRule="auto"/>
            </w:pPr>
            <w:r w:rsidRPr="00F5324D">
              <w:t>Путешествие</w:t>
            </w:r>
          </w:p>
        </w:tc>
        <w:tc>
          <w:tcPr>
            <w:tcW w:w="9922" w:type="dxa"/>
            <w:gridSpan w:val="2"/>
          </w:tcPr>
          <w:p w:rsidR="00BF1609" w:rsidRPr="00F5324D" w:rsidRDefault="00BF1609" w:rsidP="0088280A">
            <w:pPr>
              <w:shd w:val="clear" w:color="auto" w:fill="FFFFFF"/>
              <w:ind w:right="5" w:hanging="29"/>
              <w:rPr>
                <w:color w:val="000000"/>
              </w:rPr>
            </w:pPr>
            <w:r w:rsidRPr="00F5324D">
              <w:rPr>
                <w:color w:val="000000"/>
                <w:spacing w:val="-1"/>
              </w:rPr>
              <w:t xml:space="preserve"> отвечать на вопросы к прослушанному тексту. Понимать на слух текст «Города Герма</w:t>
            </w:r>
            <w:r w:rsidRPr="00F5324D">
              <w:rPr>
                <w:color w:val="000000"/>
                <w:spacing w:val="-1"/>
              </w:rPr>
              <w:softHyphen/>
            </w:r>
            <w:r w:rsidRPr="00F5324D">
              <w:rPr>
                <w:color w:val="000000"/>
                <w:spacing w:val="-3"/>
              </w:rPr>
              <w:t>нии и их достопримечательности».наме</w:t>
            </w:r>
            <w:r w:rsidRPr="00F5324D">
              <w:rPr>
                <w:color w:val="000000"/>
                <w:spacing w:val="-3"/>
              </w:rPr>
              <w:softHyphen/>
            </w:r>
            <w:r w:rsidRPr="00F5324D">
              <w:rPr>
                <w:color w:val="000000"/>
                <w:spacing w:val="-1"/>
              </w:rPr>
              <w:t xml:space="preserve">тить и описать маршруты поездок класса по </w:t>
            </w:r>
            <w:r w:rsidRPr="00F5324D">
              <w:rPr>
                <w:color w:val="000000"/>
                <w:spacing w:val="-2"/>
              </w:rPr>
              <w:t>городам Германии</w:t>
            </w:r>
          </w:p>
        </w:tc>
      </w:tr>
      <w:tr w:rsidR="00BF1609" w:rsidRPr="00F5324D" w:rsidTr="0088280A">
        <w:tc>
          <w:tcPr>
            <w:tcW w:w="630" w:type="dxa"/>
          </w:tcPr>
          <w:p w:rsidR="00BF1609" w:rsidRPr="00F5324D" w:rsidRDefault="00BF1609" w:rsidP="0088280A">
            <w:pPr>
              <w:jc w:val="center"/>
            </w:pPr>
            <w:r>
              <w:t>8</w:t>
            </w:r>
            <w:r w:rsidRPr="00F5324D">
              <w:t>8</w:t>
            </w:r>
          </w:p>
        </w:tc>
        <w:tc>
          <w:tcPr>
            <w:tcW w:w="5007" w:type="dxa"/>
          </w:tcPr>
          <w:p w:rsidR="00BF1609" w:rsidRPr="00F5324D" w:rsidRDefault="00BF1609" w:rsidP="0088280A">
            <w:pPr>
              <w:autoSpaceDE w:val="0"/>
              <w:autoSpaceDN w:val="0"/>
              <w:adjustRightInd w:val="0"/>
              <w:spacing w:line="252" w:lineRule="auto"/>
            </w:pPr>
            <w:r w:rsidRPr="00F5324D">
              <w:t>Начало работы над проектом.</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sz w:val="20"/>
                <w:szCs w:val="20"/>
              </w:rPr>
              <w:t>знакомиться с новой лексикой, учиться использовать ее в собственных высказываниях;</w:t>
            </w:r>
          </w:p>
        </w:tc>
      </w:tr>
      <w:tr w:rsidR="00BF1609" w:rsidRPr="00F5324D" w:rsidTr="0088280A">
        <w:tc>
          <w:tcPr>
            <w:tcW w:w="630" w:type="dxa"/>
          </w:tcPr>
          <w:p w:rsidR="00BF1609" w:rsidRPr="00F5324D" w:rsidRDefault="00BF1609" w:rsidP="0088280A">
            <w:pPr>
              <w:jc w:val="center"/>
            </w:pPr>
            <w:r>
              <w:t>8</w:t>
            </w:r>
            <w:r w:rsidRPr="00F5324D">
              <w:t>9</w:t>
            </w:r>
          </w:p>
        </w:tc>
        <w:tc>
          <w:tcPr>
            <w:tcW w:w="5007" w:type="dxa"/>
          </w:tcPr>
          <w:p w:rsidR="00BF1609" w:rsidRPr="00F5324D" w:rsidRDefault="00BF1609" w:rsidP="0088280A">
            <w:pPr>
              <w:autoSpaceDE w:val="0"/>
              <w:autoSpaceDN w:val="0"/>
              <w:adjustRightInd w:val="0"/>
              <w:spacing w:line="252" w:lineRule="auto"/>
            </w:pPr>
            <w:r w:rsidRPr="00F5324D">
              <w:t>Грамматика – крепкий орешек</w:t>
            </w:r>
          </w:p>
        </w:tc>
        <w:tc>
          <w:tcPr>
            <w:tcW w:w="9922" w:type="dxa"/>
            <w:gridSpan w:val="2"/>
          </w:tcPr>
          <w:p w:rsidR="00BF1609" w:rsidRPr="00F5324D" w:rsidRDefault="00BF1609" w:rsidP="0088280A">
            <w:pPr>
              <w:shd w:val="clear" w:color="auto" w:fill="FFFFFF"/>
              <w:ind w:firstLine="24"/>
              <w:rPr>
                <w:color w:val="000000"/>
              </w:rPr>
            </w:pPr>
            <w:r w:rsidRPr="00F5324D">
              <w:rPr>
                <w:color w:val="000000"/>
                <w:spacing w:val="-1"/>
              </w:rPr>
              <w:t>рассказать о том, где побывал и что уви</w:t>
            </w:r>
            <w:r w:rsidRPr="00F5324D">
              <w:rPr>
                <w:color w:val="000000"/>
                <w:spacing w:val="-1"/>
              </w:rPr>
              <w:softHyphen/>
              <w:t xml:space="preserve">дел.читать и переводить тексты по теме </w:t>
            </w:r>
            <w:r w:rsidRPr="00F5324D">
              <w:rPr>
                <w:color w:val="000000"/>
                <w:spacing w:val="-2"/>
              </w:rPr>
              <w:t>«Путешествие по Германии»</w:t>
            </w:r>
          </w:p>
        </w:tc>
      </w:tr>
      <w:tr w:rsidR="00BF1609" w:rsidRPr="00F5324D" w:rsidTr="0088280A">
        <w:tc>
          <w:tcPr>
            <w:tcW w:w="630" w:type="dxa"/>
          </w:tcPr>
          <w:p w:rsidR="00BF1609" w:rsidRPr="00F5324D" w:rsidRDefault="00BF1609" w:rsidP="0088280A">
            <w:pPr>
              <w:jc w:val="center"/>
            </w:pPr>
            <w:r>
              <w:t>9</w:t>
            </w:r>
            <w:r w:rsidRPr="00F5324D">
              <w:t>0</w:t>
            </w:r>
          </w:p>
        </w:tc>
        <w:tc>
          <w:tcPr>
            <w:tcW w:w="5007" w:type="dxa"/>
          </w:tcPr>
          <w:p w:rsidR="00BF1609" w:rsidRPr="00F5324D" w:rsidRDefault="00BF1609" w:rsidP="0088280A">
            <w:pPr>
              <w:autoSpaceDE w:val="0"/>
              <w:autoSpaceDN w:val="0"/>
              <w:adjustRightInd w:val="0"/>
              <w:spacing w:line="252" w:lineRule="auto"/>
            </w:pPr>
            <w:r w:rsidRPr="00F5324D">
              <w:t>Ориентируемся в незнакомом городе</w:t>
            </w:r>
          </w:p>
        </w:tc>
        <w:tc>
          <w:tcPr>
            <w:tcW w:w="9922" w:type="dxa"/>
            <w:gridSpan w:val="2"/>
          </w:tcPr>
          <w:p w:rsidR="00BF1609" w:rsidRPr="00F5324D" w:rsidRDefault="00BF1609" w:rsidP="0088280A">
            <w:pPr>
              <w:shd w:val="clear" w:color="auto" w:fill="FFFFFF"/>
              <w:ind w:right="101" w:firstLine="19"/>
              <w:rPr>
                <w:color w:val="000000"/>
              </w:rPr>
            </w:pPr>
            <w:r w:rsidRPr="00F5324D">
              <w:rPr>
                <w:color w:val="000000"/>
                <w:spacing w:val="-1"/>
              </w:rPr>
              <w:t>расспросить о дороге в чужом горо</w:t>
            </w:r>
            <w:r w:rsidRPr="00F5324D">
              <w:rPr>
                <w:color w:val="000000"/>
                <w:spacing w:val="-1"/>
              </w:rPr>
              <w:softHyphen/>
            </w:r>
            <w:r w:rsidRPr="00F5324D">
              <w:rPr>
                <w:color w:val="000000"/>
              </w:rPr>
              <w:t xml:space="preserve">де. Понимать на слух тексты и угадывать по </w:t>
            </w:r>
            <w:r w:rsidRPr="00F5324D">
              <w:rPr>
                <w:color w:val="000000"/>
                <w:spacing w:val="-1"/>
              </w:rPr>
              <w:t>описанию города.употреблять правила использова</w:t>
            </w:r>
            <w:r w:rsidRPr="00F5324D">
              <w:rPr>
                <w:color w:val="000000"/>
                <w:spacing w:val="-1"/>
              </w:rPr>
              <w:softHyphen/>
              <w:t>ния и употребления артиклей и падежей</w:t>
            </w:r>
          </w:p>
        </w:tc>
      </w:tr>
      <w:tr w:rsidR="00BF1609" w:rsidRPr="00F5324D" w:rsidTr="0088280A">
        <w:tc>
          <w:tcPr>
            <w:tcW w:w="630" w:type="dxa"/>
          </w:tcPr>
          <w:p w:rsidR="00BF1609" w:rsidRPr="00F5324D" w:rsidRDefault="00BF1609" w:rsidP="0088280A">
            <w:pPr>
              <w:jc w:val="center"/>
            </w:pPr>
            <w:r>
              <w:t>9</w:t>
            </w:r>
            <w:r w:rsidRPr="00F5324D">
              <w:t>1</w:t>
            </w:r>
          </w:p>
        </w:tc>
        <w:tc>
          <w:tcPr>
            <w:tcW w:w="5007" w:type="dxa"/>
          </w:tcPr>
          <w:p w:rsidR="00BF1609" w:rsidRPr="00F5324D" w:rsidRDefault="00BF1609" w:rsidP="0088280A">
            <w:pPr>
              <w:autoSpaceDE w:val="0"/>
              <w:autoSpaceDN w:val="0"/>
              <w:adjustRightInd w:val="0"/>
              <w:spacing w:line="252" w:lineRule="auto"/>
            </w:pPr>
            <w:r>
              <w:t xml:space="preserve">Читаем </w:t>
            </w:r>
            <w:r w:rsidRPr="00F5324D">
              <w:t>и дискутируем</w:t>
            </w:r>
          </w:p>
        </w:tc>
        <w:tc>
          <w:tcPr>
            <w:tcW w:w="9922" w:type="dxa"/>
            <w:gridSpan w:val="2"/>
          </w:tcPr>
          <w:p w:rsidR="00BF1609" w:rsidRPr="00F5324D" w:rsidRDefault="00BF1609" w:rsidP="0088280A">
            <w:pPr>
              <w:shd w:val="clear" w:color="auto" w:fill="FFFFFF"/>
              <w:ind w:firstLine="5"/>
              <w:rPr>
                <w:color w:val="000000"/>
              </w:rPr>
            </w:pPr>
            <w:r w:rsidRPr="00F5324D">
              <w:rPr>
                <w:color w:val="000000"/>
                <w:spacing w:val="-2"/>
              </w:rPr>
              <w:t xml:space="preserve"> читать небольшие тексты с извлечением основного содержания.рассказать о том, </w:t>
            </w:r>
            <w:r w:rsidRPr="00F5324D">
              <w:rPr>
                <w:color w:val="000000"/>
                <w:spacing w:val="-1"/>
              </w:rPr>
              <w:t>что видел в Берлине, Гамбурге</w:t>
            </w:r>
          </w:p>
        </w:tc>
      </w:tr>
      <w:tr w:rsidR="00BF1609" w:rsidRPr="00F5324D" w:rsidTr="0088280A">
        <w:tc>
          <w:tcPr>
            <w:tcW w:w="630" w:type="dxa"/>
          </w:tcPr>
          <w:p w:rsidR="00BF1609" w:rsidRPr="00F5324D" w:rsidRDefault="00BF1609" w:rsidP="0088280A">
            <w:pPr>
              <w:jc w:val="center"/>
            </w:pPr>
            <w:r>
              <w:t>9</w:t>
            </w:r>
            <w:r w:rsidRPr="00F5324D">
              <w:t>2</w:t>
            </w:r>
          </w:p>
        </w:tc>
        <w:tc>
          <w:tcPr>
            <w:tcW w:w="5007" w:type="dxa"/>
          </w:tcPr>
          <w:p w:rsidR="00BF1609" w:rsidRPr="00F5324D" w:rsidRDefault="00BF1609" w:rsidP="0088280A">
            <w:pPr>
              <w:autoSpaceDE w:val="0"/>
              <w:autoSpaceDN w:val="0"/>
              <w:adjustRightInd w:val="0"/>
              <w:spacing w:line="252" w:lineRule="auto"/>
            </w:pPr>
            <w:r>
              <w:t xml:space="preserve">Мы внимательно </w:t>
            </w:r>
            <w:r w:rsidRPr="00F5324D">
              <w:t>слушаем</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sz w:val="20"/>
                <w:szCs w:val="20"/>
              </w:rPr>
              <w:t>читать тексты с целью из</w:t>
            </w:r>
            <w:r>
              <w:rPr>
                <w:sz w:val="20"/>
                <w:szCs w:val="20"/>
              </w:rPr>
              <w:t xml:space="preserve">влечения конкретной информации; </w:t>
            </w:r>
            <w:r w:rsidRPr="00F5324D">
              <w:rPr>
                <w:sz w:val="20"/>
                <w:szCs w:val="20"/>
              </w:rPr>
              <w:t>учиться составлять сравните</w:t>
            </w:r>
            <w:r>
              <w:rPr>
                <w:sz w:val="20"/>
                <w:szCs w:val="20"/>
              </w:rPr>
              <w:t xml:space="preserve">льные таблицы на основе текста; </w:t>
            </w:r>
            <w:r w:rsidRPr="00F5324D">
              <w:rPr>
                <w:sz w:val="20"/>
                <w:szCs w:val="20"/>
              </w:rPr>
              <w:t>работать с двуязычным словарем</w:t>
            </w:r>
          </w:p>
        </w:tc>
      </w:tr>
      <w:tr w:rsidR="00BF1609" w:rsidRPr="00F5324D" w:rsidTr="0088280A">
        <w:tc>
          <w:tcPr>
            <w:tcW w:w="630" w:type="dxa"/>
          </w:tcPr>
          <w:p w:rsidR="00BF1609" w:rsidRPr="00F5324D" w:rsidRDefault="00BF1609" w:rsidP="0088280A">
            <w:pPr>
              <w:jc w:val="center"/>
            </w:pPr>
            <w:r>
              <w:t>9</w:t>
            </w:r>
            <w:r w:rsidRPr="00F5324D">
              <w:t>3</w:t>
            </w:r>
          </w:p>
        </w:tc>
        <w:tc>
          <w:tcPr>
            <w:tcW w:w="5007" w:type="dxa"/>
          </w:tcPr>
          <w:p w:rsidR="00BF1609" w:rsidRPr="00F5324D" w:rsidRDefault="00BF1609" w:rsidP="0088280A">
            <w:pPr>
              <w:autoSpaceDE w:val="0"/>
              <w:autoSpaceDN w:val="0"/>
              <w:adjustRightInd w:val="0"/>
              <w:spacing w:line="252" w:lineRule="auto"/>
            </w:pPr>
            <w:r w:rsidRPr="00F5324D">
              <w:t>З</w:t>
            </w:r>
            <w:r>
              <w:t xml:space="preserve">ащита </w:t>
            </w:r>
            <w:r w:rsidRPr="00F5324D">
              <w:t>проектов</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sz w:val="20"/>
                <w:szCs w:val="20"/>
              </w:rPr>
              <w:t xml:space="preserve">учиться высказываться </w:t>
            </w:r>
            <w:r>
              <w:rPr>
                <w:sz w:val="20"/>
                <w:szCs w:val="20"/>
              </w:rPr>
              <w:t xml:space="preserve">логично и связно, выразительно; представляют групповые работы; </w:t>
            </w:r>
            <w:r w:rsidRPr="00F5324D">
              <w:rPr>
                <w:sz w:val="20"/>
                <w:szCs w:val="20"/>
              </w:rPr>
              <w:t>о</w:t>
            </w:r>
            <w:r>
              <w:rPr>
                <w:sz w:val="20"/>
                <w:szCs w:val="20"/>
              </w:rPr>
              <w:t xml:space="preserve">твечают на вопросы по проекту; </w:t>
            </w:r>
            <w:r w:rsidRPr="00F5324D">
              <w:rPr>
                <w:sz w:val="20"/>
                <w:szCs w:val="20"/>
              </w:rPr>
              <w:t>учиться взаимодействовать</w:t>
            </w:r>
          </w:p>
        </w:tc>
      </w:tr>
      <w:tr w:rsidR="00BF1609" w:rsidRPr="00F5324D" w:rsidTr="0088280A">
        <w:tc>
          <w:tcPr>
            <w:tcW w:w="630" w:type="dxa"/>
          </w:tcPr>
          <w:p w:rsidR="00BF1609" w:rsidRPr="00F5324D" w:rsidRDefault="00BF1609" w:rsidP="0088280A">
            <w:pPr>
              <w:jc w:val="center"/>
            </w:pPr>
            <w:r>
              <w:t>9</w:t>
            </w:r>
            <w:r w:rsidRPr="00F5324D">
              <w:t>4</w:t>
            </w:r>
          </w:p>
        </w:tc>
        <w:tc>
          <w:tcPr>
            <w:tcW w:w="5007" w:type="dxa"/>
          </w:tcPr>
          <w:p w:rsidR="00BF1609" w:rsidRPr="00F5324D" w:rsidRDefault="00BF1609" w:rsidP="0088280A">
            <w:pPr>
              <w:autoSpaceDE w:val="0"/>
              <w:autoSpaceDN w:val="0"/>
              <w:adjustRightInd w:val="0"/>
              <w:spacing w:line="252" w:lineRule="auto"/>
            </w:pPr>
            <w:r w:rsidRPr="00F5324D">
              <w:t>Домашнее чтение</w:t>
            </w:r>
          </w:p>
        </w:tc>
        <w:tc>
          <w:tcPr>
            <w:tcW w:w="9922" w:type="dxa"/>
            <w:gridSpan w:val="2"/>
          </w:tcPr>
          <w:p w:rsidR="00BF1609" w:rsidRPr="00F5324D" w:rsidRDefault="00BF1609" w:rsidP="0088280A">
            <w:pPr>
              <w:shd w:val="clear" w:color="auto" w:fill="FFFFFF"/>
              <w:spacing w:line="230" w:lineRule="exact"/>
              <w:ind w:right="163" w:hanging="14"/>
              <w:rPr>
                <w:color w:val="000000"/>
              </w:rPr>
            </w:pPr>
            <w:r w:rsidRPr="00F5324D">
              <w:rPr>
                <w:color w:val="000000"/>
                <w:spacing w:val="-1"/>
              </w:rPr>
              <w:t>кратко пересказать текст.читать текст и отвечать на вопросы</w:t>
            </w:r>
          </w:p>
        </w:tc>
      </w:tr>
      <w:tr w:rsidR="00BF1609" w:rsidRPr="00F5324D" w:rsidTr="0088280A">
        <w:tc>
          <w:tcPr>
            <w:tcW w:w="630" w:type="dxa"/>
          </w:tcPr>
          <w:p w:rsidR="00BF1609" w:rsidRPr="00F5324D" w:rsidRDefault="00BF1609" w:rsidP="0088280A">
            <w:pPr>
              <w:jc w:val="center"/>
            </w:pPr>
            <w:r>
              <w:t>9</w:t>
            </w:r>
            <w:r w:rsidRPr="00F5324D">
              <w:t>5</w:t>
            </w:r>
          </w:p>
        </w:tc>
        <w:tc>
          <w:tcPr>
            <w:tcW w:w="5007" w:type="dxa"/>
          </w:tcPr>
          <w:p w:rsidR="00BF1609" w:rsidRPr="00F5324D" w:rsidRDefault="00BF1609" w:rsidP="0088280A">
            <w:pPr>
              <w:autoSpaceDE w:val="0"/>
              <w:autoSpaceDN w:val="0"/>
              <w:adjustRightInd w:val="0"/>
              <w:spacing w:line="252" w:lineRule="auto"/>
            </w:pPr>
            <w:r>
              <w:t xml:space="preserve">Страна  </w:t>
            </w:r>
            <w:r w:rsidRPr="00F5324D">
              <w:t>изучаемого языка</w:t>
            </w:r>
          </w:p>
        </w:tc>
        <w:tc>
          <w:tcPr>
            <w:tcW w:w="9922" w:type="dxa"/>
            <w:gridSpan w:val="2"/>
          </w:tcPr>
          <w:p w:rsidR="00BF1609" w:rsidRPr="00F5324D" w:rsidRDefault="00BF1609" w:rsidP="0088280A">
            <w:pPr>
              <w:shd w:val="clear" w:color="auto" w:fill="FFFFFF"/>
              <w:spacing w:line="230" w:lineRule="exact"/>
              <w:ind w:hanging="14"/>
              <w:rPr>
                <w:color w:val="000000"/>
              </w:rPr>
            </w:pPr>
            <w:r w:rsidRPr="00F5324D">
              <w:rPr>
                <w:color w:val="000000"/>
                <w:spacing w:val="-2"/>
              </w:rPr>
              <w:t>высказываться о стране изучаемого язы</w:t>
            </w:r>
            <w:r w:rsidRPr="00F5324D">
              <w:rPr>
                <w:color w:val="000000"/>
                <w:spacing w:val="-2"/>
              </w:rPr>
              <w:softHyphen/>
            </w:r>
            <w:r w:rsidRPr="00F5324D">
              <w:rPr>
                <w:color w:val="000000"/>
                <w:spacing w:val="-1"/>
              </w:rPr>
              <w:t>ка. Понимать речь одноклассников</w:t>
            </w:r>
          </w:p>
        </w:tc>
      </w:tr>
      <w:tr w:rsidR="00BF1609" w:rsidRPr="00F5324D" w:rsidTr="0088280A">
        <w:tc>
          <w:tcPr>
            <w:tcW w:w="630" w:type="dxa"/>
          </w:tcPr>
          <w:p w:rsidR="00BF1609" w:rsidRPr="00F5324D" w:rsidRDefault="00BF1609" w:rsidP="0088280A">
            <w:pPr>
              <w:jc w:val="center"/>
            </w:pPr>
            <w:r>
              <w:t>9</w:t>
            </w:r>
            <w:r w:rsidRPr="00F5324D">
              <w:t>6</w:t>
            </w:r>
          </w:p>
        </w:tc>
        <w:tc>
          <w:tcPr>
            <w:tcW w:w="5007" w:type="dxa"/>
          </w:tcPr>
          <w:p w:rsidR="00BF1609" w:rsidRPr="00F5324D" w:rsidRDefault="00BF1609" w:rsidP="0088280A">
            <w:pPr>
              <w:autoSpaceDE w:val="0"/>
              <w:autoSpaceDN w:val="0"/>
              <w:adjustRightInd w:val="0"/>
              <w:spacing w:line="252" w:lineRule="auto"/>
              <w:jc w:val="center"/>
            </w:pPr>
            <w:r w:rsidRPr="00F5324D">
              <w:t>Контрольная работ</w:t>
            </w:r>
            <w:r>
              <w:t xml:space="preserve">а по теме «Поездка с классом по </w:t>
            </w:r>
            <w:r w:rsidRPr="00F5324D">
              <w:t>Германии. Как это здорово!»</w:t>
            </w:r>
          </w:p>
        </w:tc>
        <w:tc>
          <w:tcPr>
            <w:tcW w:w="9922" w:type="dxa"/>
            <w:gridSpan w:val="2"/>
          </w:tcPr>
          <w:p w:rsidR="00BF1609" w:rsidRPr="00F5324D" w:rsidRDefault="00BF1609" w:rsidP="0088280A">
            <w:pPr>
              <w:pStyle w:val="a6"/>
              <w:spacing w:before="300" w:beforeAutospacing="0" w:after="0" w:afterAutospacing="0"/>
              <w:jc w:val="both"/>
              <w:rPr>
                <w:sz w:val="20"/>
                <w:szCs w:val="20"/>
              </w:rPr>
            </w:pPr>
            <w:r w:rsidRPr="00F5324D">
              <w:rPr>
                <w:sz w:val="20"/>
                <w:szCs w:val="20"/>
              </w:rPr>
              <w:t>учиться высказываться письменно логично и правильно</w:t>
            </w:r>
          </w:p>
        </w:tc>
      </w:tr>
      <w:tr w:rsidR="00BF1609" w:rsidRPr="00F5324D" w:rsidTr="0088280A">
        <w:tc>
          <w:tcPr>
            <w:tcW w:w="15559" w:type="dxa"/>
            <w:gridSpan w:val="4"/>
          </w:tcPr>
          <w:p w:rsidR="00BF1609" w:rsidRPr="00F5324D" w:rsidRDefault="00BF1609" w:rsidP="0088280A">
            <w:pPr>
              <w:pStyle w:val="a6"/>
              <w:spacing w:before="300" w:beforeAutospacing="0" w:after="0" w:afterAutospacing="0"/>
              <w:jc w:val="center"/>
              <w:rPr>
                <w:sz w:val="20"/>
                <w:szCs w:val="20"/>
              </w:rPr>
            </w:pPr>
            <w:r w:rsidRPr="00F5324D">
              <w:rPr>
                <w:b/>
                <w:bCs/>
                <w:sz w:val="20"/>
                <w:szCs w:val="20"/>
              </w:rPr>
              <w:t>Блок 7. В конце учебного года - веселый маскарад!</w:t>
            </w:r>
            <w:r w:rsidRPr="00F5324D">
              <w:rPr>
                <w:b/>
                <w:bCs/>
                <w:sz w:val="20"/>
                <w:szCs w:val="20"/>
                <w:lang w:val="de-DE"/>
              </w:rPr>
              <w:t>AmEndedesSchuljahrs</w:t>
            </w:r>
            <w:r w:rsidRPr="00F5324D">
              <w:rPr>
                <w:b/>
                <w:bCs/>
                <w:sz w:val="20"/>
                <w:szCs w:val="20"/>
              </w:rPr>
              <w:t xml:space="preserve"> - </w:t>
            </w:r>
            <w:r w:rsidRPr="00F5324D">
              <w:rPr>
                <w:b/>
                <w:bCs/>
                <w:sz w:val="20"/>
                <w:szCs w:val="20"/>
                <w:lang w:val="de-DE"/>
              </w:rPr>
              <w:t>einlustigerMaskenball</w:t>
            </w:r>
            <w:r w:rsidRPr="00F5324D">
              <w:rPr>
                <w:b/>
                <w:bCs/>
                <w:sz w:val="20"/>
                <w:szCs w:val="20"/>
              </w:rPr>
              <w:t>!</w:t>
            </w:r>
            <w:r>
              <w:rPr>
                <w:b/>
                <w:bCs/>
                <w:sz w:val="20"/>
                <w:szCs w:val="20"/>
              </w:rPr>
              <w:t xml:space="preserve"> ( 6</w:t>
            </w:r>
            <w:r w:rsidRPr="00F5324D">
              <w:rPr>
                <w:b/>
                <w:bCs/>
                <w:sz w:val="20"/>
                <w:szCs w:val="20"/>
              </w:rPr>
              <w:t xml:space="preserve"> уроков)</w:t>
            </w:r>
          </w:p>
        </w:tc>
      </w:tr>
      <w:tr w:rsidR="00BF1609" w:rsidRPr="00F5324D" w:rsidTr="0088280A">
        <w:tc>
          <w:tcPr>
            <w:tcW w:w="630" w:type="dxa"/>
          </w:tcPr>
          <w:p w:rsidR="00BF1609" w:rsidRPr="00F5324D" w:rsidRDefault="00BF1609" w:rsidP="0088280A">
            <w:pPr>
              <w:jc w:val="center"/>
            </w:pPr>
            <w:r>
              <w:lastRenderedPageBreak/>
              <w:t>97-98</w:t>
            </w:r>
          </w:p>
        </w:tc>
        <w:tc>
          <w:tcPr>
            <w:tcW w:w="5007" w:type="dxa"/>
          </w:tcPr>
          <w:p w:rsidR="00BF1609" w:rsidRPr="00F5324D" w:rsidRDefault="00BF1609" w:rsidP="0088280A">
            <w:pPr>
              <w:autoSpaceDE w:val="0"/>
              <w:autoSpaceDN w:val="0"/>
              <w:adjustRightInd w:val="0"/>
              <w:spacing w:line="252" w:lineRule="auto"/>
            </w:pPr>
            <w:r>
              <w:t xml:space="preserve">Готовимся </w:t>
            </w:r>
            <w:r w:rsidRPr="00F5324D">
              <w:t>к карнавалу</w:t>
            </w:r>
          </w:p>
        </w:tc>
        <w:tc>
          <w:tcPr>
            <w:tcW w:w="9922" w:type="dxa"/>
            <w:gridSpan w:val="2"/>
          </w:tcPr>
          <w:p w:rsidR="00BF1609" w:rsidRPr="00F5324D" w:rsidRDefault="00BF1609" w:rsidP="0088280A">
            <w:pPr>
              <w:autoSpaceDE w:val="0"/>
              <w:autoSpaceDN w:val="0"/>
              <w:adjustRightInd w:val="0"/>
              <w:spacing w:line="252" w:lineRule="auto"/>
            </w:pPr>
            <w:r w:rsidRPr="00F5324D">
              <w:t>Ум</w:t>
            </w:r>
            <w:r>
              <w:t xml:space="preserve">еть описать свой костюм. Уметь </w:t>
            </w:r>
            <w:r w:rsidRPr="00F5324D">
              <w:t xml:space="preserve">читать объявления с полным пониманием. Понимать на слух сообщение </w:t>
            </w:r>
            <w:r w:rsidRPr="00F5324D">
              <w:br/>
              <w:t>о предстоящем карнавале</w:t>
            </w:r>
          </w:p>
        </w:tc>
      </w:tr>
      <w:tr w:rsidR="00BF1609" w:rsidRPr="00F5324D" w:rsidTr="0088280A">
        <w:tc>
          <w:tcPr>
            <w:tcW w:w="630" w:type="dxa"/>
          </w:tcPr>
          <w:p w:rsidR="00BF1609" w:rsidRPr="00F5324D" w:rsidRDefault="00BF1609" w:rsidP="0088280A">
            <w:pPr>
              <w:jc w:val="center"/>
            </w:pPr>
            <w:r>
              <w:t>99</w:t>
            </w:r>
          </w:p>
        </w:tc>
        <w:tc>
          <w:tcPr>
            <w:tcW w:w="5007" w:type="dxa"/>
          </w:tcPr>
          <w:p w:rsidR="00BF1609" w:rsidRPr="00F5324D" w:rsidRDefault="00BF1609" w:rsidP="0088280A">
            <w:pPr>
              <w:autoSpaceDE w:val="0"/>
              <w:autoSpaceDN w:val="0"/>
              <w:adjustRightInd w:val="0"/>
              <w:spacing w:line="252" w:lineRule="auto"/>
            </w:pPr>
            <w:r w:rsidRPr="00F5324D">
              <w:t xml:space="preserve">Мой карнавал </w:t>
            </w:r>
          </w:p>
        </w:tc>
        <w:tc>
          <w:tcPr>
            <w:tcW w:w="9922" w:type="dxa"/>
            <w:gridSpan w:val="2"/>
          </w:tcPr>
          <w:p w:rsidR="00BF1609" w:rsidRPr="00F5324D" w:rsidRDefault="00BF1609" w:rsidP="0088280A">
            <w:pPr>
              <w:autoSpaceDE w:val="0"/>
              <w:autoSpaceDN w:val="0"/>
              <w:adjustRightInd w:val="0"/>
              <w:spacing w:line="252" w:lineRule="auto"/>
            </w:pPr>
            <w:r w:rsidRPr="00F5324D">
              <w:t>Уметь рассказать об одежде сказочных персонажей. Уметь читать диалог по ролям, задавать вопросы. Знать, как дописать письмо</w:t>
            </w:r>
          </w:p>
        </w:tc>
      </w:tr>
      <w:tr w:rsidR="00BF1609" w:rsidRPr="00F5324D" w:rsidTr="0088280A">
        <w:tc>
          <w:tcPr>
            <w:tcW w:w="630" w:type="dxa"/>
          </w:tcPr>
          <w:p w:rsidR="00BF1609" w:rsidRPr="00F5324D" w:rsidRDefault="00BF1609" w:rsidP="0088280A">
            <w:pPr>
              <w:jc w:val="center"/>
            </w:pPr>
            <w:r>
              <w:t>100</w:t>
            </w:r>
          </w:p>
        </w:tc>
        <w:tc>
          <w:tcPr>
            <w:tcW w:w="5007" w:type="dxa"/>
          </w:tcPr>
          <w:p w:rsidR="00BF1609" w:rsidRPr="00F5324D" w:rsidRDefault="00BF1609" w:rsidP="0088280A">
            <w:pPr>
              <w:autoSpaceDE w:val="0"/>
              <w:autoSpaceDN w:val="0"/>
              <w:adjustRightInd w:val="0"/>
              <w:spacing w:line="252" w:lineRule="auto"/>
            </w:pPr>
            <w:r>
              <w:t xml:space="preserve">Читаем </w:t>
            </w:r>
            <w:r w:rsidRPr="00F5324D">
              <w:t>и диску</w:t>
            </w:r>
            <w:r>
              <w:t xml:space="preserve">тируем </w:t>
            </w:r>
            <w:r w:rsidRPr="00F5324D">
              <w:t>по теме «Одежда»</w:t>
            </w:r>
          </w:p>
        </w:tc>
        <w:tc>
          <w:tcPr>
            <w:tcW w:w="9922" w:type="dxa"/>
            <w:gridSpan w:val="2"/>
          </w:tcPr>
          <w:p w:rsidR="00BF1609" w:rsidRPr="00F5324D" w:rsidRDefault="00BF1609" w:rsidP="0088280A">
            <w:pPr>
              <w:autoSpaceDE w:val="0"/>
              <w:autoSpaceDN w:val="0"/>
              <w:adjustRightInd w:val="0"/>
              <w:spacing w:line="252" w:lineRule="auto"/>
            </w:pPr>
            <w:r>
              <w:t xml:space="preserve">Уметь высказывать свое мнение </w:t>
            </w:r>
            <w:r w:rsidRPr="00F5324D">
              <w:t>по</w:t>
            </w:r>
            <w:r>
              <w:t xml:space="preserve"> проблеме. Уметь читать диалог-</w:t>
            </w:r>
            <w:r w:rsidRPr="00F5324D">
              <w:t>дискуссию по ролям. Уметь инсценировать диалог</w:t>
            </w:r>
          </w:p>
        </w:tc>
      </w:tr>
      <w:tr w:rsidR="00BF1609" w:rsidRPr="00F5324D" w:rsidTr="0088280A">
        <w:tc>
          <w:tcPr>
            <w:tcW w:w="630" w:type="dxa"/>
          </w:tcPr>
          <w:p w:rsidR="00BF1609" w:rsidRPr="00F5324D" w:rsidRDefault="00BF1609" w:rsidP="0088280A">
            <w:r>
              <w:t>101</w:t>
            </w:r>
          </w:p>
        </w:tc>
        <w:tc>
          <w:tcPr>
            <w:tcW w:w="5007" w:type="dxa"/>
          </w:tcPr>
          <w:p w:rsidR="00BF1609" w:rsidRPr="00F5324D" w:rsidRDefault="00BF1609" w:rsidP="0088280A">
            <w:pPr>
              <w:autoSpaceDE w:val="0"/>
              <w:autoSpaceDN w:val="0"/>
              <w:adjustRightInd w:val="0"/>
              <w:spacing w:line="252" w:lineRule="auto"/>
            </w:pPr>
            <w:r>
              <w:t xml:space="preserve">Защита </w:t>
            </w:r>
            <w:r w:rsidRPr="00F5324D">
              <w:t>проектов</w:t>
            </w:r>
          </w:p>
        </w:tc>
        <w:tc>
          <w:tcPr>
            <w:tcW w:w="9922" w:type="dxa"/>
            <w:gridSpan w:val="2"/>
          </w:tcPr>
          <w:p w:rsidR="00BF1609" w:rsidRPr="00F5324D" w:rsidRDefault="00BF1609" w:rsidP="0088280A">
            <w:pPr>
              <w:autoSpaceDE w:val="0"/>
              <w:autoSpaceDN w:val="0"/>
              <w:adjustRightInd w:val="0"/>
              <w:spacing w:line="252" w:lineRule="auto"/>
            </w:pPr>
            <w:r w:rsidRPr="00F5324D">
              <w:t>Уметь инсценировать сказку</w:t>
            </w:r>
          </w:p>
        </w:tc>
      </w:tr>
      <w:tr w:rsidR="00BF1609" w:rsidRPr="00F5324D" w:rsidTr="0088280A">
        <w:tc>
          <w:tcPr>
            <w:tcW w:w="630" w:type="dxa"/>
          </w:tcPr>
          <w:p w:rsidR="00BF1609" w:rsidRPr="00F5324D" w:rsidRDefault="00BF1609" w:rsidP="0088280A">
            <w:pPr>
              <w:jc w:val="center"/>
            </w:pPr>
            <w:r>
              <w:t>102</w:t>
            </w:r>
          </w:p>
        </w:tc>
        <w:tc>
          <w:tcPr>
            <w:tcW w:w="5007" w:type="dxa"/>
          </w:tcPr>
          <w:p w:rsidR="00BF1609" w:rsidRPr="00F5324D" w:rsidRDefault="00BF1609" w:rsidP="0088280A">
            <w:pPr>
              <w:autoSpaceDE w:val="0"/>
              <w:autoSpaceDN w:val="0"/>
              <w:adjustRightInd w:val="0"/>
              <w:spacing w:line="252" w:lineRule="auto"/>
            </w:pPr>
            <w:r w:rsidRPr="00F5324D">
              <w:t xml:space="preserve">Итоговая контрольная работа за год </w:t>
            </w:r>
          </w:p>
        </w:tc>
        <w:tc>
          <w:tcPr>
            <w:tcW w:w="9922" w:type="dxa"/>
            <w:gridSpan w:val="2"/>
          </w:tcPr>
          <w:p w:rsidR="00BF1609" w:rsidRPr="00F5324D" w:rsidRDefault="00BF1609" w:rsidP="0088280A">
            <w:pPr>
              <w:autoSpaceDE w:val="0"/>
              <w:autoSpaceDN w:val="0"/>
              <w:adjustRightInd w:val="0"/>
              <w:spacing w:line="252" w:lineRule="auto"/>
            </w:pPr>
            <w:r w:rsidRPr="00F5324D">
              <w:t>Умение употреблять языковой и речевой материал § 7 в ситуации контроля</w:t>
            </w:r>
          </w:p>
        </w:tc>
      </w:tr>
    </w:tbl>
    <w:p w:rsidR="00BF1609" w:rsidRDefault="00BF1609" w:rsidP="00BF1609">
      <w:pPr>
        <w:pStyle w:val="c40"/>
        <w:shd w:val="clear" w:color="auto" w:fill="FFFFFF"/>
        <w:spacing w:before="0" w:beforeAutospacing="0" w:after="0" w:afterAutospacing="0"/>
        <w:jc w:val="center"/>
        <w:rPr>
          <w:rStyle w:val="c82"/>
          <w:b/>
          <w:bCs/>
          <w:color w:val="000000"/>
          <w:sz w:val="22"/>
          <w:szCs w:val="22"/>
        </w:rPr>
      </w:pPr>
    </w:p>
    <w:p w:rsidR="00BF1609" w:rsidRPr="00977515" w:rsidRDefault="00BF1609" w:rsidP="00BF1609">
      <w:pPr>
        <w:pStyle w:val="c40"/>
        <w:shd w:val="clear" w:color="auto" w:fill="FFFFFF"/>
        <w:spacing w:before="0" w:beforeAutospacing="0" w:after="0" w:afterAutospacing="0"/>
        <w:jc w:val="center"/>
        <w:rPr>
          <w:color w:val="000000"/>
          <w:sz w:val="22"/>
          <w:szCs w:val="22"/>
        </w:rPr>
      </w:pPr>
      <w:r w:rsidRPr="00977515">
        <w:rPr>
          <w:rStyle w:val="c82"/>
          <w:b/>
          <w:bCs/>
          <w:color w:val="000000"/>
          <w:sz w:val="22"/>
          <w:szCs w:val="22"/>
          <w:lang w:val="en-US"/>
        </w:rPr>
        <w:t>VI</w:t>
      </w:r>
      <w:r w:rsidRPr="00977515">
        <w:rPr>
          <w:rStyle w:val="c82"/>
          <w:b/>
          <w:bCs/>
          <w:color w:val="000000"/>
          <w:sz w:val="22"/>
          <w:szCs w:val="22"/>
        </w:rPr>
        <w:t>. Описание учебно-методического и материально- технического   обеспеченияобразовательного процесса</w:t>
      </w:r>
    </w:p>
    <w:p w:rsidR="00BF1609" w:rsidRPr="00977515" w:rsidRDefault="00BF1609" w:rsidP="00BF1609">
      <w:pPr>
        <w:pStyle w:val="a4"/>
        <w:spacing w:line="276" w:lineRule="auto"/>
        <w:rPr>
          <w:rFonts w:ascii="Times New Roman" w:hAnsi="Times New Roman"/>
          <w:u w:val="single"/>
        </w:rPr>
      </w:pPr>
      <w:r w:rsidRPr="00977515">
        <w:rPr>
          <w:rStyle w:val="c156"/>
          <w:rFonts w:ascii="Times New Roman" w:hAnsi="Times New Roman"/>
          <w:color w:val="000000"/>
          <w:u w:val="single"/>
          <w:shd w:val="clear" w:color="auto" w:fill="FFFFFF"/>
        </w:rPr>
        <w:t>Методическая литература для учителя</w:t>
      </w:r>
    </w:p>
    <w:p w:rsidR="00BF1609" w:rsidRPr="00977515" w:rsidRDefault="00BF1609" w:rsidP="00BF1609">
      <w:pPr>
        <w:pStyle w:val="a4"/>
        <w:spacing w:line="276" w:lineRule="auto"/>
        <w:rPr>
          <w:rFonts w:ascii="Times New Roman" w:hAnsi="Times New Roman"/>
        </w:rPr>
      </w:pPr>
      <w:r w:rsidRPr="00977515">
        <w:rPr>
          <w:rStyle w:val="c156"/>
          <w:rFonts w:ascii="Times New Roman" w:hAnsi="Times New Roman"/>
          <w:color w:val="000000"/>
          <w:shd w:val="clear" w:color="auto" w:fill="FFFFFF"/>
        </w:rPr>
        <w:t>Основная:</w:t>
      </w:r>
    </w:p>
    <w:p w:rsidR="00BF1609" w:rsidRPr="00977515" w:rsidRDefault="00BF1609" w:rsidP="00BF1609">
      <w:pPr>
        <w:pStyle w:val="a4"/>
        <w:numPr>
          <w:ilvl w:val="0"/>
          <w:numId w:val="10"/>
        </w:numPr>
        <w:spacing w:line="276" w:lineRule="auto"/>
        <w:ind w:left="142" w:firstLine="218"/>
        <w:rPr>
          <w:rFonts w:ascii="Times New Roman" w:hAnsi="Times New Roman"/>
        </w:rPr>
      </w:pPr>
      <w:r w:rsidRPr="00977515">
        <w:rPr>
          <w:rStyle w:val="c156"/>
          <w:rFonts w:ascii="Times New Roman" w:hAnsi="Times New Roman"/>
          <w:color w:val="000000"/>
        </w:rPr>
        <w:t>Примерные программы по учебным предметам. Иностранный язык. 5-9 классы. – 2-е изд. – М.: Просвещение, 2011. – 144 с. -   (Стандарты второго поколения).</w:t>
      </w:r>
    </w:p>
    <w:p w:rsidR="00BF1609" w:rsidRPr="00977515" w:rsidRDefault="00BF1609" w:rsidP="00BF1609">
      <w:pPr>
        <w:pStyle w:val="a4"/>
        <w:spacing w:line="276" w:lineRule="auto"/>
        <w:rPr>
          <w:rFonts w:ascii="Times New Roman" w:hAnsi="Times New Roman"/>
        </w:rPr>
      </w:pPr>
      <w:r w:rsidRPr="00977515">
        <w:rPr>
          <w:rFonts w:ascii="Times New Roman" w:hAnsi="Times New Roman"/>
        </w:rPr>
        <w:t>Интернет – поддержка учебников и дополнительные материалы</w:t>
      </w:r>
    </w:p>
    <w:p w:rsidR="00BF1609" w:rsidRPr="00977515" w:rsidRDefault="00133A6F" w:rsidP="00BF1609">
      <w:pPr>
        <w:pStyle w:val="a4"/>
        <w:numPr>
          <w:ilvl w:val="0"/>
          <w:numId w:val="11"/>
        </w:numPr>
        <w:spacing w:line="276" w:lineRule="auto"/>
        <w:rPr>
          <w:rFonts w:ascii="Times New Roman" w:hAnsi="Times New Roman"/>
        </w:rPr>
      </w:pPr>
      <w:hyperlink r:id="rId5" w:history="1">
        <w:r w:rsidR="00BF1609" w:rsidRPr="00977515">
          <w:rPr>
            <w:rStyle w:val="ad"/>
            <w:rFonts w:ascii="Times New Roman" w:hAnsi="Times New Roman"/>
          </w:rPr>
          <w:t>http://pedsovet.su/</w:t>
        </w:r>
      </w:hyperlink>
    </w:p>
    <w:p w:rsidR="00BF1609" w:rsidRPr="00977515" w:rsidRDefault="00133A6F" w:rsidP="00BF1609">
      <w:pPr>
        <w:pStyle w:val="a4"/>
        <w:numPr>
          <w:ilvl w:val="0"/>
          <w:numId w:val="11"/>
        </w:numPr>
        <w:spacing w:line="276" w:lineRule="auto"/>
        <w:rPr>
          <w:rStyle w:val="c221"/>
          <w:rFonts w:ascii="Times New Roman" w:hAnsi="Times New Roman"/>
        </w:rPr>
      </w:pPr>
      <w:hyperlink r:id="rId6" w:history="1">
        <w:r w:rsidR="00BF1609" w:rsidRPr="00977515">
          <w:rPr>
            <w:rStyle w:val="ad"/>
            <w:rFonts w:ascii="Times New Roman" w:hAnsi="Times New Roman"/>
          </w:rPr>
          <w:t>www.prosv.ru</w:t>
        </w:r>
      </w:hyperlink>
    </w:p>
    <w:p w:rsidR="00BF1609" w:rsidRPr="00977515" w:rsidRDefault="00133A6F" w:rsidP="00BF1609">
      <w:pPr>
        <w:pStyle w:val="a6"/>
        <w:numPr>
          <w:ilvl w:val="0"/>
          <w:numId w:val="11"/>
        </w:numPr>
        <w:shd w:val="clear" w:color="auto" w:fill="FAFAFA"/>
        <w:spacing w:before="0" w:beforeAutospacing="0" w:after="150" w:afterAutospacing="0" w:line="276" w:lineRule="auto"/>
        <w:rPr>
          <w:rStyle w:val="ad"/>
          <w:sz w:val="22"/>
          <w:szCs w:val="22"/>
        </w:rPr>
      </w:pPr>
      <w:hyperlink r:id="rId7" w:history="1">
        <w:r w:rsidR="00BF1609" w:rsidRPr="00977515">
          <w:rPr>
            <w:rStyle w:val="ad"/>
            <w:bCs/>
            <w:sz w:val="22"/>
            <w:szCs w:val="22"/>
          </w:rPr>
          <w:t>http://www.schubert-verlag.de/</w:t>
        </w:r>
      </w:hyperlink>
      <w:r w:rsidR="00BF1609" w:rsidRPr="00977515">
        <w:rPr>
          <w:rStyle w:val="ad"/>
          <w:sz w:val="22"/>
          <w:szCs w:val="22"/>
        </w:rPr>
        <w:t> - </w:t>
      </w:r>
      <w:r w:rsidR="00BF1609" w:rsidRPr="00977515">
        <w:rPr>
          <w:rStyle w:val="ac"/>
          <w:sz w:val="22"/>
          <w:szCs w:val="22"/>
        </w:rPr>
        <w:t>SCHUBERT-verlag.</w:t>
      </w:r>
      <w:r w:rsidR="00BF1609" w:rsidRPr="00977515">
        <w:rPr>
          <w:rStyle w:val="ad"/>
          <w:sz w:val="22"/>
          <w:szCs w:val="22"/>
        </w:rPr>
        <w:t> Упражнения по грамматике</w:t>
      </w:r>
    </w:p>
    <w:p w:rsidR="00BF1609" w:rsidRPr="00977515" w:rsidRDefault="00133A6F" w:rsidP="00BF1609">
      <w:pPr>
        <w:pStyle w:val="a6"/>
        <w:numPr>
          <w:ilvl w:val="0"/>
          <w:numId w:val="11"/>
        </w:numPr>
        <w:shd w:val="clear" w:color="auto" w:fill="FAFAFA"/>
        <w:spacing w:before="0" w:beforeAutospacing="0" w:after="150" w:afterAutospacing="0" w:line="276" w:lineRule="auto"/>
        <w:rPr>
          <w:sz w:val="22"/>
          <w:szCs w:val="22"/>
        </w:rPr>
      </w:pPr>
      <w:hyperlink r:id="rId8" w:history="1">
        <w:r w:rsidR="00BF1609" w:rsidRPr="00977515">
          <w:rPr>
            <w:rStyle w:val="ad"/>
            <w:bCs/>
            <w:sz w:val="22"/>
            <w:szCs w:val="22"/>
          </w:rPr>
          <w:t>http://yayaya.su/</w:t>
        </w:r>
      </w:hyperlink>
      <w:r w:rsidR="00BF1609" w:rsidRPr="00977515">
        <w:rPr>
          <w:rStyle w:val="ad"/>
          <w:sz w:val="22"/>
          <w:szCs w:val="22"/>
        </w:rPr>
        <w:t> - </w:t>
      </w:r>
      <w:r w:rsidR="00BF1609" w:rsidRPr="00977515">
        <w:rPr>
          <w:rStyle w:val="ac"/>
          <w:sz w:val="22"/>
          <w:szCs w:val="22"/>
        </w:rPr>
        <w:t>Немецкая грамматика.</w:t>
      </w:r>
      <w:r w:rsidR="00BF1609" w:rsidRPr="00977515">
        <w:rPr>
          <w:rStyle w:val="ad"/>
          <w:sz w:val="22"/>
          <w:szCs w:val="22"/>
        </w:rPr>
        <w:t xml:space="preserve"> Задания, видеоматериалы, грамматика в таблицах.</w:t>
      </w:r>
    </w:p>
    <w:p w:rsidR="00BF1609" w:rsidRPr="00977515" w:rsidRDefault="00133A6F" w:rsidP="00BF1609">
      <w:pPr>
        <w:pStyle w:val="a6"/>
        <w:numPr>
          <w:ilvl w:val="0"/>
          <w:numId w:val="11"/>
        </w:numPr>
        <w:shd w:val="clear" w:color="auto" w:fill="FAFAFA"/>
        <w:spacing w:before="0" w:beforeAutospacing="0" w:after="150" w:afterAutospacing="0" w:line="276" w:lineRule="auto"/>
        <w:rPr>
          <w:sz w:val="22"/>
          <w:szCs w:val="22"/>
          <w:lang w:val="de-DE"/>
        </w:rPr>
      </w:pPr>
      <w:hyperlink r:id="rId9" w:history="1">
        <w:r w:rsidR="00BF1609" w:rsidRPr="00977515">
          <w:rPr>
            <w:rStyle w:val="ad"/>
            <w:bCs/>
            <w:sz w:val="22"/>
            <w:szCs w:val="22"/>
            <w:lang w:val="de-DE"/>
          </w:rPr>
          <w:t>http://www.lingo4u.de/</w:t>
        </w:r>
      </w:hyperlink>
      <w:r w:rsidR="00BF1609" w:rsidRPr="00977515">
        <w:rPr>
          <w:rStyle w:val="ad"/>
          <w:sz w:val="22"/>
          <w:szCs w:val="22"/>
          <w:lang w:val="de-DE"/>
        </w:rPr>
        <w:t> - </w:t>
      </w:r>
      <w:r w:rsidR="00BF1609" w:rsidRPr="00977515">
        <w:rPr>
          <w:rStyle w:val="ac"/>
          <w:sz w:val="22"/>
          <w:szCs w:val="22"/>
          <w:lang w:val="de-DE"/>
        </w:rPr>
        <w:t>Deutsche Grammatik im  Tabellenform.</w:t>
      </w:r>
      <w:r w:rsidR="00BF1609" w:rsidRPr="00977515">
        <w:rPr>
          <w:rStyle w:val="ad"/>
          <w:sz w:val="22"/>
          <w:szCs w:val="22"/>
        </w:rPr>
        <w:t>Грамматика</w:t>
      </w:r>
    </w:p>
    <w:p w:rsidR="00BF1609" w:rsidRPr="00977515" w:rsidRDefault="00133A6F" w:rsidP="00BF1609">
      <w:pPr>
        <w:pStyle w:val="a6"/>
        <w:numPr>
          <w:ilvl w:val="0"/>
          <w:numId w:val="11"/>
        </w:numPr>
        <w:shd w:val="clear" w:color="auto" w:fill="FAFAFA"/>
        <w:spacing w:before="0" w:beforeAutospacing="0" w:after="150" w:afterAutospacing="0" w:line="276" w:lineRule="auto"/>
        <w:rPr>
          <w:rStyle w:val="ad"/>
          <w:sz w:val="22"/>
          <w:szCs w:val="22"/>
        </w:rPr>
      </w:pPr>
      <w:hyperlink r:id="rId10" w:history="1">
        <w:r w:rsidR="00BF1609" w:rsidRPr="00977515">
          <w:rPr>
            <w:rStyle w:val="ad"/>
            <w:bCs/>
            <w:sz w:val="22"/>
            <w:szCs w:val="22"/>
            <w:lang w:val="de-DE"/>
          </w:rPr>
          <w:t>http://www.derweg.org/</w:t>
        </w:r>
      </w:hyperlink>
      <w:r w:rsidR="00BF1609" w:rsidRPr="00977515">
        <w:rPr>
          <w:rStyle w:val="ad"/>
          <w:sz w:val="22"/>
          <w:szCs w:val="22"/>
          <w:lang w:val="de-DE"/>
        </w:rPr>
        <w:t> - </w:t>
      </w:r>
      <w:r w:rsidR="00BF1609" w:rsidRPr="00977515">
        <w:rPr>
          <w:rStyle w:val="ac"/>
          <w:sz w:val="22"/>
          <w:szCs w:val="22"/>
          <w:lang w:val="de-DE"/>
        </w:rPr>
        <w:t>Portal fur Deutschlernenge. </w:t>
      </w:r>
      <w:r w:rsidR="00BF1609" w:rsidRPr="00977515">
        <w:rPr>
          <w:rStyle w:val="ad"/>
          <w:sz w:val="22"/>
          <w:szCs w:val="22"/>
        </w:rPr>
        <w:t>Литература для чтения на немецком языке</w:t>
      </w:r>
    </w:p>
    <w:p w:rsidR="00BF1609" w:rsidRPr="00977515" w:rsidRDefault="00133A6F" w:rsidP="00BF1609">
      <w:pPr>
        <w:pStyle w:val="a6"/>
        <w:numPr>
          <w:ilvl w:val="0"/>
          <w:numId w:val="11"/>
        </w:numPr>
        <w:shd w:val="clear" w:color="auto" w:fill="FAFAFA"/>
        <w:spacing w:before="0" w:beforeAutospacing="0" w:after="150" w:afterAutospacing="0" w:line="276" w:lineRule="auto"/>
        <w:rPr>
          <w:color w:val="0000FF"/>
          <w:sz w:val="22"/>
          <w:szCs w:val="22"/>
          <w:u w:val="single"/>
        </w:rPr>
      </w:pPr>
      <w:hyperlink r:id="rId11" w:history="1">
        <w:r w:rsidR="00BF1609" w:rsidRPr="00977515">
          <w:rPr>
            <w:rStyle w:val="ad"/>
            <w:bCs/>
            <w:sz w:val="22"/>
            <w:szCs w:val="22"/>
          </w:rPr>
          <w:t>http://www.spiegel.de/</w:t>
        </w:r>
      </w:hyperlink>
      <w:r w:rsidR="00BF1609" w:rsidRPr="00977515">
        <w:rPr>
          <w:rStyle w:val="ad"/>
          <w:sz w:val="22"/>
          <w:szCs w:val="22"/>
        </w:rPr>
        <w:t> - </w:t>
      </w:r>
      <w:r w:rsidR="00BF1609" w:rsidRPr="00977515">
        <w:rPr>
          <w:rStyle w:val="ac"/>
          <w:sz w:val="22"/>
          <w:szCs w:val="22"/>
        </w:rPr>
        <w:t>Журнал "Spiegel” </w:t>
      </w:r>
      <w:r w:rsidR="00BF1609" w:rsidRPr="00977515">
        <w:rPr>
          <w:rStyle w:val="ad"/>
          <w:sz w:val="22"/>
          <w:szCs w:val="22"/>
        </w:rPr>
        <w:t>на немецком языке</w:t>
      </w:r>
    </w:p>
    <w:p w:rsidR="00BF1609" w:rsidRPr="00977515" w:rsidRDefault="00BF1609" w:rsidP="00BF1609">
      <w:pPr>
        <w:pStyle w:val="a4"/>
        <w:spacing w:line="276" w:lineRule="auto"/>
        <w:rPr>
          <w:rFonts w:ascii="Times New Roman" w:hAnsi="Times New Roman"/>
          <w:u w:val="single"/>
        </w:rPr>
      </w:pPr>
      <w:r w:rsidRPr="00977515">
        <w:rPr>
          <w:rStyle w:val="c156"/>
          <w:rFonts w:ascii="Times New Roman" w:hAnsi="Times New Roman"/>
          <w:color w:val="000000"/>
          <w:u w:val="single"/>
        </w:rPr>
        <w:t>Литература для обучающихся</w:t>
      </w:r>
    </w:p>
    <w:p w:rsidR="00BF1609" w:rsidRPr="00977515" w:rsidRDefault="00BF1609" w:rsidP="00BF1609">
      <w:pPr>
        <w:pStyle w:val="a4"/>
        <w:spacing w:line="276" w:lineRule="auto"/>
        <w:rPr>
          <w:rFonts w:ascii="Times New Roman" w:hAnsi="Times New Roman"/>
        </w:rPr>
      </w:pPr>
      <w:r w:rsidRPr="00977515">
        <w:rPr>
          <w:rStyle w:val="c156"/>
          <w:rFonts w:ascii="Times New Roman" w:hAnsi="Times New Roman"/>
          <w:color w:val="000000"/>
        </w:rPr>
        <w:t>Основная:</w:t>
      </w:r>
    </w:p>
    <w:p w:rsidR="00BF1609" w:rsidRPr="001C5546" w:rsidRDefault="00BF1609" w:rsidP="00BF1609">
      <w:pPr>
        <w:pStyle w:val="a4"/>
        <w:numPr>
          <w:ilvl w:val="0"/>
          <w:numId w:val="15"/>
        </w:numPr>
        <w:spacing w:line="276" w:lineRule="auto"/>
        <w:rPr>
          <w:rFonts w:ascii="Times New Roman" w:hAnsi="Times New Roman"/>
        </w:rPr>
      </w:pPr>
      <w:r w:rsidRPr="003E6694">
        <w:rPr>
          <w:rFonts w:ascii="Times New Roman" w:hAnsi="Times New Roman"/>
          <w:sz w:val="24"/>
          <w:szCs w:val="24"/>
        </w:rPr>
        <w:t xml:space="preserve">И.Л.Бим ,Л.В.Садомова, Л.М. Санникова   </w:t>
      </w:r>
      <w:r w:rsidRPr="003E6694">
        <w:rPr>
          <w:rFonts w:ascii="Times New Roman" w:hAnsi="Times New Roman"/>
          <w:b/>
          <w:sz w:val="24"/>
          <w:szCs w:val="24"/>
        </w:rPr>
        <w:t xml:space="preserve">“ </w:t>
      </w:r>
      <w:r w:rsidRPr="003E6694">
        <w:rPr>
          <w:rFonts w:ascii="Times New Roman" w:hAnsi="Times New Roman"/>
          <w:b/>
          <w:sz w:val="24"/>
          <w:szCs w:val="24"/>
          <w:lang w:val="en-US"/>
        </w:rPr>
        <w:t>Deutsch</w:t>
      </w:r>
      <w:r w:rsidRPr="003E6694">
        <w:rPr>
          <w:rFonts w:ascii="Times New Roman" w:hAnsi="Times New Roman"/>
          <w:b/>
          <w:sz w:val="24"/>
          <w:szCs w:val="24"/>
        </w:rPr>
        <w:t xml:space="preserve">. </w:t>
      </w:r>
      <w:r w:rsidRPr="003E6694">
        <w:rPr>
          <w:rFonts w:ascii="Times New Roman" w:hAnsi="Times New Roman"/>
          <w:b/>
          <w:sz w:val="24"/>
          <w:szCs w:val="24"/>
          <w:lang w:val="en-US"/>
        </w:rPr>
        <w:t>Klasse</w:t>
      </w:r>
      <w:smartTag w:uri="urn:schemas-microsoft-com:office:smarttags" w:element="metricconverter">
        <w:smartTagPr>
          <w:attr w:name="ProductID" w:val="6”"/>
        </w:smartTagPr>
        <w:r w:rsidRPr="003E6694">
          <w:rPr>
            <w:rFonts w:ascii="Times New Roman" w:hAnsi="Times New Roman"/>
            <w:b/>
            <w:sz w:val="24"/>
            <w:szCs w:val="24"/>
          </w:rPr>
          <w:t>6”</w:t>
        </w:r>
      </w:smartTag>
      <w:r w:rsidRPr="003E6694">
        <w:rPr>
          <w:rFonts w:ascii="Times New Roman" w:hAnsi="Times New Roman"/>
          <w:b/>
          <w:sz w:val="24"/>
          <w:szCs w:val="24"/>
        </w:rPr>
        <w:t xml:space="preserve"> в 2-х частях,</w:t>
      </w:r>
      <w:r w:rsidRPr="003E6694">
        <w:rPr>
          <w:rFonts w:ascii="Times New Roman" w:hAnsi="Times New Roman"/>
          <w:sz w:val="24"/>
          <w:szCs w:val="24"/>
        </w:rPr>
        <w:t>2013 г</w:t>
      </w:r>
    </w:p>
    <w:p w:rsidR="00BF1609" w:rsidRPr="00977515" w:rsidRDefault="00BF1609" w:rsidP="00BF1609">
      <w:pPr>
        <w:pStyle w:val="a4"/>
        <w:numPr>
          <w:ilvl w:val="0"/>
          <w:numId w:val="15"/>
        </w:numPr>
        <w:spacing w:line="276" w:lineRule="auto"/>
        <w:rPr>
          <w:rFonts w:ascii="Times New Roman" w:hAnsi="Times New Roman"/>
        </w:rPr>
      </w:pPr>
      <w:r w:rsidRPr="003E6694">
        <w:rPr>
          <w:rFonts w:ascii="Times New Roman" w:hAnsi="Times New Roman"/>
          <w:sz w:val="24"/>
          <w:szCs w:val="24"/>
        </w:rPr>
        <w:t>Р</w:t>
      </w:r>
      <w:r>
        <w:rPr>
          <w:rFonts w:ascii="Times New Roman" w:hAnsi="Times New Roman"/>
          <w:sz w:val="24"/>
          <w:szCs w:val="24"/>
        </w:rPr>
        <w:t>абочая  тетрадь6 класс</w:t>
      </w:r>
      <w:r w:rsidRPr="003E6694">
        <w:rPr>
          <w:rFonts w:ascii="Times New Roman" w:hAnsi="Times New Roman"/>
          <w:sz w:val="24"/>
          <w:szCs w:val="24"/>
        </w:rPr>
        <w:t xml:space="preserve"> -  авторы   Бим  И.Л., Фомичева   Л.М</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Печатные пособия</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Грамматические таблицы к основным разделам грамматического материала, содержащегося в стандартах для каждого ступени обучения</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Карты на иностранном языке</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Набор  фотографий с изображением ландшафта, городов, отдельных достопримечательностей стран изучаемого языка</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Экранно-звуковые пособия</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Аудиозаписи к УМК, которые используются для изучения иностранного языка</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Видеофильмы, соответствующие тематике.</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lastRenderedPageBreak/>
        <w:t>Информационно-коммуникативные средства</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Электронные учебники, практикумы и мультимедийные обучающие программы по иностранным языкам</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Компьютерные словари</w:t>
      </w:r>
    </w:p>
    <w:p w:rsidR="00BF1609" w:rsidRPr="00977515" w:rsidRDefault="00BF1609" w:rsidP="00BF1609">
      <w:pPr>
        <w:pStyle w:val="a4"/>
        <w:numPr>
          <w:ilvl w:val="0"/>
          <w:numId w:val="12"/>
        </w:numPr>
        <w:spacing w:line="276" w:lineRule="auto"/>
        <w:rPr>
          <w:rFonts w:ascii="Times New Roman" w:hAnsi="Times New Roman"/>
        </w:rPr>
      </w:pPr>
      <w:r w:rsidRPr="00977515">
        <w:rPr>
          <w:rFonts w:ascii="Times New Roman" w:hAnsi="Times New Roman"/>
        </w:rPr>
        <w:t>Игровые компьютерные программы (по изучаемым языкам)</w:t>
      </w:r>
    </w:p>
    <w:p w:rsidR="00BF1609" w:rsidRPr="00977515" w:rsidRDefault="00BF1609" w:rsidP="00BF1609">
      <w:pPr>
        <w:pStyle w:val="a4"/>
        <w:spacing w:line="276" w:lineRule="auto"/>
        <w:rPr>
          <w:rFonts w:ascii="Times New Roman" w:hAnsi="Times New Roman"/>
          <w:u w:val="single"/>
        </w:rPr>
      </w:pPr>
      <w:r w:rsidRPr="00977515">
        <w:rPr>
          <w:rFonts w:ascii="Times New Roman" w:hAnsi="Times New Roman"/>
          <w:u w:val="single"/>
        </w:rPr>
        <w:t>Технические средства обучения</w:t>
      </w:r>
      <w:bookmarkStart w:id="0" w:name="_GoBack"/>
      <w:bookmarkEnd w:id="0"/>
    </w:p>
    <w:p w:rsidR="00BF1609" w:rsidRPr="00977515" w:rsidRDefault="00BF1609" w:rsidP="00BF1609">
      <w:pPr>
        <w:pStyle w:val="a4"/>
        <w:numPr>
          <w:ilvl w:val="0"/>
          <w:numId w:val="13"/>
        </w:numPr>
        <w:spacing w:line="276" w:lineRule="auto"/>
        <w:rPr>
          <w:rStyle w:val="c156"/>
          <w:rFonts w:ascii="Times New Roman" w:hAnsi="Times New Roman"/>
        </w:rPr>
      </w:pPr>
      <w:r w:rsidRPr="00977515">
        <w:rPr>
          <w:rStyle w:val="c156"/>
          <w:rFonts w:ascii="Times New Roman" w:hAnsi="Times New Roman"/>
          <w:color w:val="000000"/>
        </w:rPr>
        <w:t>Компьютер</w:t>
      </w:r>
    </w:p>
    <w:p w:rsidR="00BF1609" w:rsidRPr="00977515" w:rsidRDefault="00BF1609" w:rsidP="00BF1609">
      <w:pPr>
        <w:pStyle w:val="a4"/>
        <w:numPr>
          <w:ilvl w:val="0"/>
          <w:numId w:val="13"/>
        </w:numPr>
        <w:spacing w:line="276" w:lineRule="auto"/>
        <w:rPr>
          <w:rStyle w:val="c156"/>
          <w:rFonts w:ascii="Times New Roman" w:hAnsi="Times New Roman"/>
        </w:rPr>
      </w:pPr>
      <w:r w:rsidRPr="00977515">
        <w:rPr>
          <w:rStyle w:val="c156"/>
          <w:rFonts w:ascii="Times New Roman" w:hAnsi="Times New Roman"/>
          <w:color w:val="000000"/>
        </w:rPr>
        <w:t>Проектор</w:t>
      </w:r>
    </w:p>
    <w:p w:rsidR="00BF1609" w:rsidRPr="00977515" w:rsidRDefault="00BF1609" w:rsidP="00BF1609">
      <w:pPr>
        <w:pStyle w:val="a4"/>
        <w:numPr>
          <w:ilvl w:val="0"/>
          <w:numId w:val="13"/>
        </w:numPr>
        <w:spacing w:line="276" w:lineRule="auto"/>
        <w:rPr>
          <w:rStyle w:val="c156"/>
          <w:rFonts w:ascii="Times New Roman" w:hAnsi="Times New Roman"/>
        </w:rPr>
      </w:pPr>
      <w:r w:rsidRPr="00977515">
        <w:rPr>
          <w:rStyle w:val="c156"/>
          <w:rFonts w:ascii="Times New Roman" w:hAnsi="Times New Roman"/>
          <w:color w:val="000000"/>
        </w:rPr>
        <w:t>Экран</w:t>
      </w:r>
    </w:p>
    <w:p w:rsidR="00BF1609" w:rsidRDefault="00BF1609" w:rsidP="00BF1609">
      <w:pPr>
        <w:pStyle w:val="a3"/>
        <w:shd w:val="clear" w:color="auto" w:fill="FFFFFF"/>
        <w:spacing w:after="0" w:line="240" w:lineRule="auto"/>
        <w:jc w:val="center"/>
        <w:rPr>
          <w:rFonts w:ascii="Times New Roman" w:eastAsia="Times New Roman" w:hAnsi="Times New Roman"/>
          <w:b/>
          <w:bCs/>
          <w:color w:val="000000"/>
          <w:lang w:eastAsia="ru-RU"/>
        </w:rPr>
      </w:pPr>
      <w:r w:rsidRPr="001C5546">
        <w:rPr>
          <w:rFonts w:ascii="Times New Roman" w:eastAsia="Times New Roman" w:hAnsi="Times New Roman"/>
          <w:b/>
          <w:bCs/>
          <w:color w:val="000000"/>
          <w:lang w:val="en-US" w:eastAsia="ru-RU"/>
        </w:rPr>
        <w:t>VII</w:t>
      </w:r>
      <w:r w:rsidRPr="001C5546">
        <w:rPr>
          <w:rFonts w:ascii="Times New Roman" w:eastAsia="Times New Roman" w:hAnsi="Times New Roman"/>
          <w:b/>
          <w:bCs/>
          <w:color w:val="000000"/>
          <w:lang w:eastAsia="ru-RU"/>
        </w:rPr>
        <w:t>. Планируемые результаты изучения учебного предмета</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Требования  к  уровню   подготовки   обучающихся   6  класса</w:t>
      </w:r>
      <w:r w:rsidRPr="001C5546">
        <w:rPr>
          <w:rFonts w:ascii="Times New Roman" w:hAnsi="Times New Roman"/>
          <w:sz w:val="24"/>
          <w:szCs w:val="24"/>
        </w:rPr>
        <w:br/>
      </w:r>
      <w:r w:rsidRPr="001C5546">
        <w:rPr>
          <w:rFonts w:ascii="Times New Roman" w:hAnsi="Times New Roman"/>
          <w:i/>
          <w:sz w:val="24"/>
          <w:szCs w:val="24"/>
          <w:u w:val="single"/>
        </w:rPr>
        <w:t>Говорение</w:t>
      </w:r>
    </w:p>
    <w:p w:rsidR="00BF1609" w:rsidRPr="001C5546" w:rsidRDefault="00BF1609" w:rsidP="00BF1609">
      <w:pPr>
        <w:pStyle w:val="a4"/>
        <w:spacing w:line="276" w:lineRule="auto"/>
        <w:jc w:val="both"/>
        <w:rPr>
          <w:rFonts w:ascii="Times New Roman" w:hAnsi="Times New Roman"/>
          <w:sz w:val="24"/>
          <w:szCs w:val="24"/>
        </w:rPr>
      </w:pPr>
      <w:r w:rsidRPr="001C5546">
        <w:rPr>
          <w:rFonts w:ascii="Times New Roman" w:hAnsi="Times New Roman"/>
          <w:sz w:val="24"/>
          <w:szCs w:val="24"/>
        </w:rPr>
        <w:t>      На новом этапе обучения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w:t>
      </w:r>
    </w:p>
    <w:p w:rsidR="00BF1609" w:rsidRPr="001C5546" w:rsidRDefault="00BF1609" w:rsidP="00BF1609">
      <w:pPr>
        <w:pStyle w:val="a4"/>
        <w:spacing w:line="276" w:lineRule="auto"/>
        <w:rPr>
          <w:rStyle w:val="ae"/>
          <w:rFonts w:ascii="Times New Roman" w:hAnsi="Times New Roman"/>
          <w:b/>
          <w:sz w:val="24"/>
          <w:szCs w:val="24"/>
        </w:rPr>
      </w:pPr>
      <w:r w:rsidRPr="001C5546">
        <w:rPr>
          <w:rStyle w:val="ae"/>
          <w:rFonts w:ascii="Times New Roman" w:hAnsi="Times New Roman"/>
          <w:b/>
          <w:sz w:val="24"/>
          <w:szCs w:val="24"/>
        </w:rPr>
        <w:t>Требования к обучению диалогической речи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Обучающимся  обеспечивается возможность:</w:t>
      </w:r>
    </w:p>
    <w:p w:rsidR="00BF1609" w:rsidRPr="001C5546" w:rsidRDefault="00BF1609" w:rsidP="00BF1609">
      <w:pPr>
        <w:pStyle w:val="a4"/>
        <w:spacing w:line="276" w:lineRule="auto"/>
        <w:jc w:val="both"/>
        <w:rPr>
          <w:rFonts w:ascii="Times New Roman" w:hAnsi="Times New Roman"/>
          <w:sz w:val="24"/>
          <w:szCs w:val="24"/>
        </w:rPr>
      </w:pPr>
      <w:r w:rsidRPr="001C5546">
        <w:rPr>
          <w:rFonts w:ascii="Times New Roman" w:hAnsi="Times New Roman"/>
          <w:sz w:val="24"/>
          <w:szCs w:val="24"/>
        </w:rPr>
        <w:t>1.Вести ритуализированный (этикетный) диалог/полилог в стандартных ситуациях общения, используя соответствующие формулы речевого этикета  2. Давать совет, положительно (отрицательно) реагировать на него. 3.Вариативно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 4. 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„Gehenwir ...") с опорой на образец и без него. Объём   диалогов: диалога - расспроса  -  до   3  реплик  со  стороны  каждого  обучающегося;  диалога – побуждения – к действию  - до  3  реплик  со  стороны  каждого  обучающегося;  диалога-обмена   мнениями  -  до   2  реплик   со  стороны  каждого  обучающегося.</w:t>
      </w:r>
    </w:p>
    <w:p w:rsidR="00BF1609" w:rsidRPr="001C5546" w:rsidRDefault="00BF1609" w:rsidP="00BF1609">
      <w:pPr>
        <w:pStyle w:val="a4"/>
        <w:spacing w:line="276" w:lineRule="auto"/>
        <w:rPr>
          <w:rFonts w:ascii="Times New Roman" w:hAnsi="Times New Roman"/>
          <w:sz w:val="24"/>
          <w:szCs w:val="24"/>
        </w:rPr>
      </w:pPr>
      <w:r w:rsidRPr="001C5546">
        <w:rPr>
          <w:rStyle w:val="ae"/>
          <w:rFonts w:ascii="Times New Roman" w:hAnsi="Times New Roman"/>
          <w:b/>
          <w:sz w:val="24"/>
          <w:szCs w:val="24"/>
        </w:rPr>
        <w:t>Требования к обучению монологической речи</w:t>
      </w:r>
      <w:r w:rsidRPr="001C5546">
        <w:rPr>
          <w:rFonts w:ascii="Times New Roman" w:hAnsi="Times New Roman"/>
          <w:sz w:val="24"/>
          <w:szCs w:val="24"/>
        </w:rPr>
        <w:br/>
        <w:t>      Обучающимся  предоставляется возможность:</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1. Делать краткие сообщения (о своей школе и досуге, об увлечениях и проведенных каникулах, о достоприм</w:t>
      </w:r>
      <w:r>
        <w:rPr>
          <w:rFonts w:ascii="Times New Roman" w:hAnsi="Times New Roman"/>
          <w:sz w:val="24"/>
          <w:szCs w:val="24"/>
        </w:rPr>
        <w:t xml:space="preserve">ечательностях отдельных городов  </w:t>
      </w:r>
      <w:r w:rsidRPr="001C5546">
        <w:rPr>
          <w:rFonts w:ascii="Times New Roman" w:hAnsi="Times New Roman"/>
          <w:sz w:val="24"/>
          <w:szCs w:val="24"/>
        </w:rPr>
        <w:t>Германии, о  своем  родном  городе).</w:t>
      </w:r>
      <w:r w:rsidRPr="001C5546">
        <w:rPr>
          <w:rFonts w:ascii="Times New Roman" w:hAnsi="Times New Roman"/>
          <w:sz w:val="24"/>
          <w:szCs w:val="24"/>
        </w:rPr>
        <w:br/>
        <w:t>   2. Кратко передавать содержание прочитанного  с  непосредственной опорой  на  текст.</w:t>
      </w:r>
    </w:p>
    <w:p w:rsidR="00BF1609" w:rsidRPr="001C5546" w:rsidRDefault="00BF1609" w:rsidP="00BF1609">
      <w:pPr>
        <w:pStyle w:val="a4"/>
        <w:spacing w:line="276" w:lineRule="auto"/>
        <w:jc w:val="both"/>
        <w:rPr>
          <w:rFonts w:ascii="Times New Roman" w:hAnsi="Times New Roman"/>
          <w:sz w:val="24"/>
          <w:szCs w:val="24"/>
        </w:rPr>
      </w:pPr>
      <w:r w:rsidRPr="001C5546">
        <w:rPr>
          <w:rFonts w:ascii="Times New Roman" w:hAnsi="Times New Roman"/>
          <w:sz w:val="24"/>
          <w:szCs w:val="24"/>
        </w:rPr>
        <w:t>3.Выражать свое отношение к прочитанному: понравилось — не понравилось, что уже было известно — что ново.</w:t>
      </w:r>
    </w:p>
    <w:p w:rsidR="00BF1609" w:rsidRPr="001C5546" w:rsidRDefault="00BF1609" w:rsidP="00BF1609">
      <w:pPr>
        <w:pStyle w:val="a4"/>
        <w:spacing w:line="276" w:lineRule="auto"/>
        <w:jc w:val="both"/>
        <w:rPr>
          <w:rFonts w:ascii="Times New Roman" w:hAnsi="Times New Roman"/>
          <w:sz w:val="24"/>
          <w:szCs w:val="24"/>
        </w:rPr>
      </w:pPr>
      <w:r w:rsidRPr="001C5546">
        <w:rPr>
          <w:rFonts w:ascii="Times New Roman" w:hAnsi="Times New Roman"/>
          <w:sz w:val="24"/>
          <w:szCs w:val="24"/>
        </w:rPr>
        <w:t>  4. Описывать (характеризовать) друзей, членов семьи, персонажей литературных произведений на основе усвое</w:t>
      </w:r>
      <w:r>
        <w:rPr>
          <w:rFonts w:ascii="Times New Roman" w:hAnsi="Times New Roman"/>
          <w:sz w:val="24"/>
          <w:szCs w:val="24"/>
        </w:rPr>
        <w:t xml:space="preserve">нной логико-семантической схемы </w:t>
      </w:r>
      <w:r w:rsidRPr="001C5546">
        <w:rPr>
          <w:rFonts w:ascii="Times New Roman" w:hAnsi="Times New Roman"/>
          <w:sz w:val="24"/>
          <w:szCs w:val="24"/>
        </w:rPr>
        <w:t>(кто, каков, что делает, как, где, зачем). Объём  монологического  высказывания  для   5  -  7  классов   -   до  8-10  фраз.</w:t>
      </w:r>
    </w:p>
    <w:p w:rsidR="00BF1609" w:rsidRPr="001C5546" w:rsidRDefault="00BF1609" w:rsidP="00BF1609">
      <w:pPr>
        <w:pStyle w:val="a4"/>
        <w:spacing w:line="276" w:lineRule="auto"/>
        <w:rPr>
          <w:rFonts w:ascii="Times New Roman" w:hAnsi="Times New Roman"/>
          <w:i/>
          <w:sz w:val="24"/>
          <w:szCs w:val="24"/>
          <w:u w:val="single"/>
        </w:rPr>
      </w:pPr>
      <w:r w:rsidRPr="001C5546">
        <w:rPr>
          <w:rFonts w:ascii="Times New Roman" w:hAnsi="Times New Roman"/>
          <w:i/>
          <w:sz w:val="24"/>
          <w:szCs w:val="24"/>
          <w:u w:val="single"/>
        </w:rPr>
        <w:t>Письмо</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Письмо в большей мере используется и как цель, и как средство обучения. Усложняются коммуникативные задачи.</w:t>
      </w:r>
    </w:p>
    <w:p w:rsidR="00BF1609" w:rsidRPr="001C5546" w:rsidRDefault="00BF1609" w:rsidP="00BF1609">
      <w:pPr>
        <w:pStyle w:val="a4"/>
        <w:spacing w:line="276" w:lineRule="auto"/>
        <w:rPr>
          <w:rFonts w:ascii="Times New Roman" w:hAnsi="Times New Roman"/>
          <w:sz w:val="24"/>
          <w:szCs w:val="24"/>
        </w:rPr>
      </w:pPr>
      <w:r w:rsidRPr="001C5546">
        <w:rPr>
          <w:rStyle w:val="ae"/>
          <w:rFonts w:ascii="Times New Roman" w:hAnsi="Times New Roman"/>
          <w:b/>
          <w:sz w:val="24"/>
          <w:szCs w:val="24"/>
        </w:rPr>
        <w:lastRenderedPageBreak/>
        <w:t>Требования к обучению письму</w:t>
      </w:r>
    </w:p>
    <w:p w:rsidR="00BF1609" w:rsidRPr="001C5546" w:rsidRDefault="00BF1609" w:rsidP="00BF1609">
      <w:pPr>
        <w:pStyle w:val="a4"/>
        <w:spacing w:line="276" w:lineRule="auto"/>
        <w:rPr>
          <w:rFonts w:ascii="Times New Roman" w:hAnsi="Times New Roman"/>
          <w:i/>
          <w:sz w:val="24"/>
          <w:szCs w:val="24"/>
        </w:rPr>
      </w:pPr>
      <w:r w:rsidRPr="001C5546">
        <w:rPr>
          <w:rFonts w:ascii="Times New Roman" w:hAnsi="Times New Roman"/>
          <w:sz w:val="24"/>
          <w:szCs w:val="24"/>
        </w:rPr>
        <w:t>Обучающиеся  учатся:</w:t>
      </w:r>
      <w:r w:rsidRPr="001C5546">
        <w:rPr>
          <w:rFonts w:ascii="Times New Roman" w:hAnsi="Times New Roman"/>
          <w:sz w:val="24"/>
          <w:szCs w:val="24"/>
        </w:rPr>
        <w:br/>
        <w:t>      1. Письменно фиксировать ключевые слова, фразы в качестве опоры для устного сообщения.</w:t>
      </w:r>
      <w:r w:rsidRPr="001C5546">
        <w:rPr>
          <w:rFonts w:ascii="Times New Roman" w:hAnsi="Times New Roman"/>
          <w:sz w:val="24"/>
          <w:szCs w:val="24"/>
        </w:rPr>
        <w:br/>
        <w:t>      2.Выписывать из текста нужную информацию.</w:t>
      </w:r>
      <w:r w:rsidRPr="001C5546">
        <w:rPr>
          <w:rFonts w:ascii="Times New Roman" w:hAnsi="Times New Roman"/>
          <w:sz w:val="24"/>
          <w:szCs w:val="24"/>
        </w:rPr>
        <w:br/>
        <w:t>      3. Заполнять анкету, составлять вопросник для проведения интервью, анкетирования.</w:t>
      </w:r>
      <w:r w:rsidRPr="001C5546">
        <w:rPr>
          <w:rFonts w:ascii="Times New Roman" w:hAnsi="Times New Roman"/>
          <w:sz w:val="24"/>
          <w:szCs w:val="24"/>
        </w:rPr>
        <w:br/>
        <w:t>      4. Писать письмо по аналогии с обра</w:t>
      </w:r>
      <w:r>
        <w:rPr>
          <w:rFonts w:ascii="Times New Roman" w:hAnsi="Times New Roman"/>
          <w:sz w:val="24"/>
          <w:szCs w:val="24"/>
        </w:rPr>
        <w:t>зцом, поздравительную открытку.</w:t>
      </w:r>
      <w:r w:rsidRPr="001C5546">
        <w:rPr>
          <w:rFonts w:ascii="Times New Roman" w:hAnsi="Times New Roman"/>
          <w:sz w:val="24"/>
          <w:szCs w:val="24"/>
        </w:rPr>
        <w:br/>
      </w:r>
      <w:r w:rsidRPr="001C5546">
        <w:rPr>
          <w:rFonts w:ascii="Times New Roman" w:hAnsi="Times New Roman"/>
          <w:i/>
          <w:sz w:val="24"/>
          <w:szCs w:val="24"/>
        </w:rPr>
        <w:br/>
        <w:t>Произносительная сторона речи, графика, орфография</w:t>
      </w:r>
    </w:p>
    <w:p w:rsidR="00BF1609"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Обучающимся   предоставляется  возможность  овладеть:</w:t>
      </w:r>
      <w:r w:rsidRPr="001C5546">
        <w:rPr>
          <w:rFonts w:ascii="Times New Roman" w:hAnsi="Times New Roman"/>
          <w:sz w:val="24"/>
          <w:szCs w:val="24"/>
        </w:rPr>
        <w:br/>
        <w:t xml:space="preserve">     </w:t>
      </w:r>
      <w:r w:rsidRPr="001C5546">
        <w:rPr>
          <w:rFonts w:ascii="Times New Roman" w:hAnsi="Times New Roman"/>
          <w:sz w:val="24"/>
          <w:szCs w:val="24"/>
        </w:rPr>
        <w:sym w:font="Symbol" w:char="00B7"/>
      </w:r>
      <w:r w:rsidRPr="001C5546">
        <w:rPr>
          <w:rFonts w:ascii="Times New Roman" w:hAnsi="Times New Roman"/>
          <w:sz w:val="24"/>
          <w:szCs w:val="24"/>
        </w:rPr>
        <w:t xml:space="preserve">интонацией  простых  и  сложных предложений;                                                              </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 xml:space="preserve"> произношением и</w:t>
      </w:r>
      <w:r>
        <w:rPr>
          <w:rFonts w:ascii="Times New Roman" w:hAnsi="Times New Roman"/>
          <w:sz w:val="24"/>
          <w:szCs w:val="24"/>
        </w:rPr>
        <w:t xml:space="preserve"> написанием ряда заимствованных </w:t>
      </w:r>
      <w:r w:rsidRPr="001C5546">
        <w:rPr>
          <w:rFonts w:ascii="Times New Roman" w:hAnsi="Times New Roman"/>
          <w:sz w:val="24"/>
          <w:szCs w:val="24"/>
        </w:rPr>
        <w:t>слов.</w:t>
      </w:r>
    </w:p>
    <w:p w:rsidR="00BF1609" w:rsidRPr="001C5546" w:rsidRDefault="00BF1609" w:rsidP="00BF1609">
      <w:pPr>
        <w:pStyle w:val="a4"/>
        <w:spacing w:line="276" w:lineRule="auto"/>
        <w:rPr>
          <w:rFonts w:ascii="Times New Roman" w:hAnsi="Times New Roman"/>
          <w:i/>
          <w:sz w:val="24"/>
          <w:szCs w:val="24"/>
          <w:u w:val="single"/>
        </w:rPr>
      </w:pPr>
      <w:r w:rsidRPr="001C5546">
        <w:rPr>
          <w:rFonts w:ascii="Times New Roman" w:hAnsi="Times New Roman"/>
          <w:i/>
          <w:sz w:val="24"/>
          <w:szCs w:val="24"/>
          <w:u w:val="single"/>
        </w:rPr>
        <w:t>Лексическая сторона речи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Обучающиеся   должны   овладеть   дополнительно к   усвоенным  ранее  примерно 250—280  лексическими единицами, включающими устойчивые  словосочетания  и  реплики-клише.</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xml:space="preserve">    Это лексика (в том числе реалии), характеризующая указанные ранее предметы речи: </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страны изучаемого языка и в первую очередь Германию, их географическое положение, государственное устройство (в самом общем плане), природу, достопримечательности;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прошедшие каникулы;</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начало учебного года, выражение мнения о том, что радует, что огорчает в школе;</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погоду осенью, то, как ведут себя люди, животные в это время года;</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то, как выглядят немецкие школы (снаружи, изнутри); что думают о своих школах немецкие школьники, о каких школах мечтают; что думаем о своих школах мы;</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 xml:space="preserve">  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как важно бережно относиться к своему времени, правильно его планировать;</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распорядок дня у немецких детей;</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что они едят на завтрак, обед, ужин;</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что делают в свободное время, чем увлекаются, о чем мечтают;</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каковы их любимые литературные персонажи;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каковы их любимые животные, что значит быть другом животных;</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как подготовиться к коллективной поездке класса куда-либо (выбрать маршрут, собрать предварительную информацию о городе);</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на чем можно ехать;</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lastRenderedPageBreak/>
        <w:sym w:font="Symbol" w:char="00B7"/>
      </w:r>
      <w:r w:rsidRPr="001C5546">
        <w:rPr>
          <w:rFonts w:ascii="Times New Roman" w:hAnsi="Times New Roman"/>
          <w:sz w:val="24"/>
          <w:szCs w:val="24"/>
        </w:rPr>
        <w:tab/>
        <w:t>забота о здоровье; спорт, роль спорта  в  формировании человека.</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2. Знать и владеть некоторыми словообразовательными средствами:</w:t>
      </w:r>
      <w:r w:rsidRPr="001C5546">
        <w:rPr>
          <w:rFonts w:ascii="Times New Roman" w:hAnsi="Times New Roman"/>
          <w:sz w:val="24"/>
          <w:szCs w:val="24"/>
        </w:rPr>
        <w:br/>
        <w:t>      а) аффиксацией:  префиксом un- с прилагательными и существительными:</w:t>
      </w:r>
      <w:r w:rsidRPr="001C5546">
        <w:rPr>
          <w:rFonts w:ascii="Times New Roman" w:hAnsi="Times New Roman"/>
          <w:sz w:val="24"/>
          <w:szCs w:val="24"/>
        </w:rPr>
        <w:br/>
        <w:t>      unglücklich, dasUnglück;   б) словосложением:  прилагательное + прилагательное  типа  dunkelblau,   hellblau.</w:t>
      </w:r>
      <w:r w:rsidRPr="001C5546">
        <w:rPr>
          <w:rFonts w:ascii="Times New Roman" w:hAnsi="Times New Roman"/>
          <w:sz w:val="24"/>
          <w:szCs w:val="24"/>
        </w:rPr>
        <w:br/>
        <w:t>    3. Использовать интернационализмы, например: dasHobby,</w:t>
      </w:r>
      <w:r w:rsidRPr="001C5546">
        <w:rPr>
          <w:rFonts w:ascii="Times New Roman" w:hAnsi="Times New Roman"/>
          <w:sz w:val="24"/>
          <w:szCs w:val="24"/>
        </w:rPr>
        <w:br/>
        <w:t xml:space="preserve">      dasTennis и др. </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Грамматическая сторона речи</w:t>
      </w:r>
    </w:p>
    <w:p w:rsidR="00BF1609" w:rsidRPr="001C5546" w:rsidRDefault="00BF1609" w:rsidP="00BF1609">
      <w:pPr>
        <w:pStyle w:val="a4"/>
        <w:spacing w:line="276" w:lineRule="auto"/>
        <w:rPr>
          <w:rFonts w:ascii="Times New Roman" w:hAnsi="Times New Roman"/>
          <w:sz w:val="24"/>
          <w:szCs w:val="24"/>
        </w:rPr>
      </w:pPr>
      <w:r w:rsidRPr="001C5546">
        <w:rPr>
          <w:rStyle w:val="ae"/>
          <w:rFonts w:ascii="Times New Roman" w:hAnsi="Times New Roman"/>
          <w:b/>
          <w:sz w:val="24"/>
          <w:szCs w:val="24"/>
        </w:rPr>
        <w:t>Синтаксис</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Обучающимся  предлагаются для активного употребления:</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 xml:space="preserve">  предложения с глаголами legen, stellen, hängen, требующими после себя дополнения в Akkusativ и обстоятельства места при ответе на вопрос „Wohin?“;</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предложения с глаголами beginnen, raten, vorhaben и др., требующими после себя Infinitiv с zu;</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побудительные предложения типа Gehenwir! Wollenwirgehen;</w:t>
      </w:r>
    </w:p>
    <w:p w:rsidR="00BF1609" w:rsidRPr="001C5546" w:rsidRDefault="00BF1609" w:rsidP="00BF1609">
      <w:pPr>
        <w:pStyle w:val="a4"/>
        <w:spacing w:line="276" w:lineRule="auto"/>
        <w:rPr>
          <w:rFonts w:ascii="Times New Roman" w:hAnsi="Times New Roman"/>
          <w:sz w:val="24"/>
          <w:szCs w:val="24"/>
        </w:rPr>
      </w:pP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 xml:space="preserve"> предложения с неопределенно-личным местоимением man.</w:t>
      </w:r>
    </w:p>
    <w:p w:rsidR="00BF1609" w:rsidRPr="001C5546" w:rsidRDefault="00BF1609" w:rsidP="00BF1609">
      <w:pPr>
        <w:pStyle w:val="a4"/>
        <w:spacing w:line="276" w:lineRule="auto"/>
        <w:rPr>
          <w:rFonts w:ascii="Times New Roman" w:hAnsi="Times New Roman"/>
          <w:sz w:val="24"/>
          <w:szCs w:val="24"/>
        </w:rPr>
      </w:pPr>
      <w:r w:rsidRPr="001C5546">
        <w:rPr>
          <w:rStyle w:val="ae"/>
          <w:rFonts w:ascii="Times New Roman" w:hAnsi="Times New Roman"/>
          <w:b/>
          <w:sz w:val="24"/>
          <w:szCs w:val="24"/>
        </w:rPr>
        <w:t>Морфология</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xml:space="preserve">     Обучающиеся  учатся образовывать и  использовать  в  речи   следующие формы: </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xml:space="preserve">     </w:t>
      </w:r>
      <w:r w:rsidRPr="001C5546">
        <w:rPr>
          <w:rFonts w:ascii="Times New Roman" w:hAnsi="Times New Roman"/>
          <w:sz w:val="24"/>
          <w:szCs w:val="24"/>
        </w:rPr>
        <w:sym w:font="Symbol" w:char="00B7"/>
      </w:r>
      <w:r w:rsidRPr="001C5546">
        <w:rPr>
          <w:rFonts w:ascii="Times New Roman" w:hAnsi="Times New Roman"/>
          <w:sz w:val="24"/>
          <w:szCs w:val="24"/>
        </w:rPr>
        <w:t xml:space="preserve">   слабые и сильные глаголы с вспомогательным глаголом haben в Perfekt;</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сильные глаголы с вспомогательным глаголом sein в Perfekt;</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Präteritum слабых и сильных глаголов, а также вспомогательных и модальных глаголов;</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Futurum;</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ab/>
        <w:t>степени сравнения прилагательных и наречий;</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 xml:space="preserve">  возвратные глаголы в основных временных формах: Präsens, Perfekt, Präteritum;</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xml:space="preserve">     </w:t>
      </w:r>
      <w:r w:rsidRPr="001C5546">
        <w:rPr>
          <w:rFonts w:ascii="Times New Roman" w:hAnsi="Times New Roman"/>
          <w:sz w:val="24"/>
          <w:szCs w:val="24"/>
        </w:rPr>
        <w:sym w:font="Symbol" w:char="00B7"/>
      </w:r>
      <w:r w:rsidRPr="001C5546">
        <w:rPr>
          <w:rFonts w:ascii="Times New Roman" w:hAnsi="Times New Roman"/>
          <w:sz w:val="24"/>
          <w:szCs w:val="24"/>
        </w:rPr>
        <w:tab/>
        <w:t>Genitiv имен существительных нарицательных;</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 xml:space="preserve">   глаголы с отделяемыми и неотделяемыми приставками в Präsens, Perfekt, Präteritum;</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sym w:font="Symbol" w:char="00B7"/>
      </w:r>
      <w:r w:rsidRPr="001C5546">
        <w:rPr>
          <w:rFonts w:ascii="Times New Roman" w:hAnsi="Times New Roman"/>
          <w:sz w:val="24"/>
          <w:szCs w:val="24"/>
        </w:rPr>
        <w:tab/>
        <w:t>предлоги, имеющие двойное управление: требующие Dativ на вопрос „Wo?“ и Akkusativ на вопрос „Wohin?“;</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xml:space="preserve">     </w:t>
      </w:r>
      <w:r w:rsidRPr="001C5546">
        <w:rPr>
          <w:rFonts w:ascii="Times New Roman" w:hAnsi="Times New Roman"/>
          <w:sz w:val="24"/>
          <w:szCs w:val="24"/>
        </w:rPr>
        <w:sym w:font="Symbol" w:char="00B7"/>
      </w:r>
      <w:r w:rsidRPr="001C5546">
        <w:rPr>
          <w:rFonts w:ascii="Times New Roman" w:hAnsi="Times New Roman"/>
          <w:sz w:val="24"/>
          <w:szCs w:val="24"/>
        </w:rPr>
        <w:tab/>
        <w:t>предлоги, требующие Dativ;</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предлоги, требующие Akkusativ.</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Данный этап характеризуется сформированностью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w:t>
      </w:r>
    </w:p>
    <w:p w:rsidR="00BF1609" w:rsidRPr="001C5546" w:rsidRDefault="00BF1609" w:rsidP="00BF1609">
      <w:pPr>
        <w:pStyle w:val="a4"/>
        <w:spacing w:line="276" w:lineRule="auto"/>
        <w:rPr>
          <w:rFonts w:ascii="Times New Roman" w:hAnsi="Times New Roman"/>
          <w:i/>
          <w:sz w:val="24"/>
          <w:szCs w:val="24"/>
          <w:u w:val="single"/>
        </w:rPr>
      </w:pPr>
      <w:r w:rsidRPr="001C5546">
        <w:rPr>
          <w:rFonts w:ascii="Times New Roman" w:hAnsi="Times New Roman"/>
          <w:i/>
          <w:sz w:val="24"/>
          <w:szCs w:val="24"/>
          <w:u w:val="single"/>
        </w:rPr>
        <w:lastRenderedPageBreak/>
        <w:t>Аудирование</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Обучающиеся   учатся:</w:t>
      </w:r>
    </w:p>
    <w:p w:rsidR="00BF1609" w:rsidRPr="001C5546" w:rsidRDefault="00BF1609" w:rsidP="00BF1609">
      <w:pPr>
        <w:pStyle w:val="a4"/>
        <w:numPr>
          <w:ilvl w:val="0"/>
          <w:numId w:val="20"/>
        </w:numPr>
        <w:spacing w:line="276" w:lineRule="auto"/>
        <w:rPr>
          <w:rFonts w:ascii="Times New Roman" w:hAnsi="Times New Roman"/>
          <w:sz w:val="24"/>
          <w:szCs w:val="24"/>
        </w:rPr>
      </w:pPr>
      <w:r w:rsidRPr="001C5546">
        <w:rPr>
          <w:rFonts w:ascii="Times New Roman" w:hAnsi="Times New Roman"/>
          <w:sz w:val="24"/>
          <w:szCs w:val="24"/>
        </w:rPr>
        <w:t>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p>
    <w:p w:rsidR="00BF1609" w:rsidRPr="001C5546" w:rsidRDefault="00BF1609" w:rsidP="00BF1609">
      <w:pPr>
        <w:pStyle w:val="a4"/>
        <w:numPr>
          <w:ilvl w:val="0"/>
          <w:numId w:val="20"/>
        </w:numPr>
        <w:spacing w:line="276" w:lineRule="auto"/>
        <w:rPr>
          <w:rFonts w:ascii="Times New Roman" w:hAnsi="Times New Roman"/>
          <w:sz w:val="24"/>
          <w:szCs w:val="24"/>
        </w:rPr>
      </w:pPr>
      <w:r w:rsidRPr="001C5546">
        <w:rPr>
          <w:rFonts w:ascii="Times New Roman" w:hAnsi="Times New Roman"/>
          <w:sz w:val="24"/>
          <w:szCs w:val="24"/>
        </w:rPr>
        <w:t>Воспринимать на слух и понимать основное содержание небольших текстов, содержащих значительное число незнакомых слов</w:t>
      </w:r>
    </w:p>
    <w:p w:rsidR="00BF1609" w:rsidRPr="001C5546" w:rsidRDefault="00BF1609" w:rsidP="00BF1609">
      <w:pPr>
        <w:pStyle w:val="a4"/>
        <w:numPr>
          <w:ilvl w:val="0"/>
          <w:numId w:val="20"/>
        </w:numPr>
        <w:spacing w:line="276" w:lineRule="auto"/>
        <w:rPr>
          <w:rFonts w:ascii="Times New Roman" w:hAnsi="Times New Roman"/>
          <w:sz w:val="24"/>
          <w:szCs w:val="24"/>
        </w:rPr>
      </w:pPr>
      <w:r w:rsidRPr="001C5546">
        <w:rPr>
          <w:rFonts w:ascii="Times New Roman" w:hAnsi="Times New Roman"/>
          <w:sz w:val="24"/>
          <w:szCs w:val="24"/>
        </w:rPr>
        <w:t>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  Время  звучания  текстов  для  аудирования  -  до  1  минуты.</w:t>
      </w:r>
    </w:p>
    <w:p w:rsidR="00BF1609" w:rsidRPr="001C5546" w:rsidRDefault="00BF1609" w:rsidP="00BF1609">
      <w:pPr>
        <w:pStyle w:val="a4"/>
        <w:spacing w:line="276" w:lineRule="auto"/>
        <w:rPr>
          <w:rFonts w:ascii="Times New Roman" w:hAnsi="Times New Roman"/>
          <w:i/>
          <w:sz w:val="24"/>
          <w:szCs w:val="24"/>
          <w:u w:val="single"/>
        </w:rPr>
      </w:pPr>
      <w:r w:rsidRPr="001C5546">
        <w:rPr>
          <w:rFonts w:ascii="Times New Roman" w:hAnsi="Times New Roman"/>
          <w:i/>
          <w:sz w:val="24"/>
          <w:szCs w:val="24"/>
          <w:u w:val="single"/>
        </w:rPr>
        <w:t>Чтение</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Обучающимся   предоставляется   возможность   научиться:</w:t>
      </w:r>
      <w:r w:rsidRPr="001C5546">
        <w:rPr>
          <w:rFonts w:ascii="Times New Roman" w:hAnsi="Times New Roman"/>
          <w:sz w:val="24"/>
          <w:szCs w:val="24"/>
        </w:rPr>
        <w:br/>
        <w:t> 1. Вычленять новые слова при зрительном восприятии текста, произносить их по уже изученным правилам чтения.</w:t>
      </w:r>
      <w:r w:rsidRPr="001C5546">
        <w:rPr>
          <w:rFonts w:ascii="Times New Roman" w:hAnsi="Times New Roman"/>
          <w:sz w:val="24"/>
          <w:szCs w:val="24"/>
        </w:rPr>
        <w:br/>
        <w:t> 2. Пользоваться обычным двуязычным словарем для раскрытия значения незнакомых слов.</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3. Членить текст на смысловые части, выделять основную мысль, наиболее существенные факты.</w:t>
      </w:r>
    </w:p>
    <w:p w:rsidR="00BF1609" w:rsidRPr="001C5546" w:rsidRDefault="00BF1609" w:rsidP="00BF1609">
      <w:pPr>
        <w:pStyle w:val="a4"/>
        <w:spacing w:line="276" w:lineRule="auto"/>
        <w:jc w:val="both"/>
        <w:rPr>
          <w:rFonts w:ascii="Times New Roman" w:hAnsi="Times New Roman"/>
          <w:sz w:val="24"/>
          <w:szCs w:val="24"/>
        </w:rPr>
      </w:pPr>
      <w:r w:rsidRPr="001C5546">
        <w:rPr>
          <w:rFonts w:ascii="Times New Roman" w:hAnsi="Times New Roman"/>
          <w:sz w:val="24"/>
          <w:szCs w:val="24"/>
        </w:rPr>
        <w:t> 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 Объём  текстов  для  чтения  -  для  5  -  7  классов   -   до  250  слов.  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 Объём  текстов   для   чтения  -  для   5  -  7  классов   -  400   -   500   слов.  Скорость  чтения  вслух  и  про  себя   -  250  -   300 печатных знаков   в  минуту.</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xml:space="preserve">      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Словообразование</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Ученики учатся распознавать структуру слова при наличии:</w:t>
      </w:r>
      <w:r w:rsidRPr="001C5546">
        <w:rPr>
          <w:rFonts w:ascii="Times New Roman" w:hAnsi="Times New Roman"/>
          <w:sz w:val="24"/>
          <w:szCs w:val="24"/>
        </w:rPr>
        <w:br/>
        <w:t>      а) аффиксации;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w:t>
      </w:r>
      <w:r w:rsidRPr="001C5546">
        <w:rPr>
          <w:rFonts w:ascii="Times New Roman" w:hAnsi="Times New Roman"/>
          <w:sz w:val="24"/>
          <w:szCs w:val="24"/>
        </w:rPr>
        <w:sym w:font="Symbol" w:char="00B7"/>
      </w:r>
      <w:r w:rsidRPr="001C5546">
        <w:rPr>
          <w:rFonts w:ascii="Times New Roman" w:hAnsi="Times New Roman"/>
          <w:sz w:val="24"/>
          <w:szCs w:val="24"/>
        </w:rPr>
        <w:t xml:space="preserve">  глаголов с отделяемыми и неотделяемыми приставками и другими словами в функции приставок типа fernsehen, zurückkommen;</w:t>
      </w:r>
      <w:r w:rsidRPr="001C5546">
        <w:rPr>
          <w:rFonts w:ascii="Times New Roman" w:hAnsi="Times New Roman"/>
          <w:sz w:val="24"/>
          <w:szCs w:val="24"/>
        </w:rPr>
        <w:br/>
        <w:t> </w:t>
      </w:r>
      <w:r w:rsidRPr="001C5546">
        <w:rPr>
          <w:rFonts w:ascii="Times New Roman" w:hAnsi="Times New Roman"/>
          <w:sz w:val="24"/>
          <w:szCs w:val="24"/>
        </w:rPr>
        <w:sym w:font="Symbol" w:char="00B7"/>
      </w:r>
      <w:r w:rsidRPr="001C5546">
        <w:rPr>
          <w:rFonts w:ascii="Times New Roman" w:hAnsi="Times New Roman"/>
          <w:sz w:val="24"/>
          <w:szCs w:val="24"/>
        </w:rPr>
        <w:t>существительных с суффиксами -е, -ler, -um, -ik;</w:t>
      </w:r>
      <w:r w:rsidRPr="001C5546">
        <w:rPr>
          <w:rFonts w:ascii="Times New Roman" w:hAnsi="Times New Roman"/>
          <w:sz w:val="24"/>
          <w:szCs w:val="24"/>
        </w:rPr>
        <w:br/>
      </w:r>
      <w:r w:rsidRPr="001C5546">
        <w:rPr>
          <w:rFonts w:ascii="Times New Roman" w:hAnsi="Times New Roman"/>
          <w:sz w:val="24"/>
          <w:szCs w:val="24"/>
        </w:rPr>
        <w:sym w:font="Symbol" w:char="00B7"/>
      </w:r>
      <w:r w:rsidRPr="001C5546">
        <w:rPr>
          <w:rFonts w:ascii="Times New Roman" w:hAnsi="Times New Roman"/>
          <w:sz w:val="24"/>
          <w:szCs w:val="24"/>
        </w:rPr>
        <w:t>прилагательныхс суффиксами-isch, -los;</w:t>
      </w:r>
      <w:r w:rsidRPr="001C5546">
        <w:rPr>
          <w:rFonts w:ascii="Times New Roman" w:hAnsi="Times New Roman"/>
          <w:sz w:val="24"/>
          <w:szCs w:val="24"/>
        </w:rPr>
        <w:br/>
        <w:t>      б) конверсии: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 существительных, образованных от прилагательных, типа dasGrün, derKranke;</w:t>
      </w:r>
      <w:r w:rsidRPr="001C5546">
        <w:rPr>
          <w:rFonts w:ascii="Times New Roman" w:hAnsi="Times New Roman"/>
          <w:sz w:val="24"/>
          <w:szCs w:val="24"/>
        </w:rPr>
        <w:br/>
        <w:t>      в) словосложения:</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sz w:val="24"/>
          <w:szCs w:val="24"/>
        </w:rPr>
        <w:t>   — глагол + существительное, например: derGehweg, derSpringbrunnen;</w:t>
      </w:r>
      <w:r w:rsidRPr="001C5546">
        <w:rPr>
          <w:rFonts w:ascii="Times New Roman" w:hAnsi="Times New Roman"/>
          <w:sz w:val="24"/>
          <w:szCs w:val="24"/>
        </w:rPr>
        <w:br/>
        <w:t>   — прилагательное + существительное, например: dieFremdsprache.</w:t>
      </w:r>
    </w:p>
    <w:p w:rsidR="00BF1609" w:rsidRPr="001C5546" w:rsidRDefault="00BF1609" w:rsidP="00BF1609">
      <w:pPr>
        <w:pStyle w:val="a4"/>
        <w:spacing w:line="276" w:lineRule="auto"/>
        <w:rPr>
          <w:rFonts w:ascii="Times New Roman" w:hAnsi="Times New Roman"/>
          <w:i/>
          <w:sz w:val="24"/>
          <w:szCs w:val="24"/>
          <w:u w:val="single"/>
        </w:rPr>
      </w:pPr>
      <w:r w:rsidRPr="001C5546">
        <w:rPr>
          <w:rFonts w:ascii="Times New Roman" w:hAnsi="Times New Roman"/>
          <w:i/>
          <w:sz w:val="24"/>
          <w:szCs w:val="24"/>
          <w:u w:val="single"/>
        </w:rPr>
        <w:lastRenderedPageBreak/>
        <w:t>Грамматическая сторона речи</w:t>
      </w:r>
    </w:p>
    <w:p w:rsidR="00BF1609" w:rsidRPr="001C5546" w:rsidRDefault="00BF1609" w:rsidP="00BF1609">
      <w:pPr>
        <w:pStyle w:val="a4"/>
        <w:spacing w:line="276" w:lineRule="auto"/>
        <w:rPr>
          <w:rFonts w:ascii="Times New Roman" w:hAnsi="Times New Roman"/>
          <w:sz w:val="24"/>
          <w:szCs w:val="24"/>
        </w:rPr>
      </w:pPr>
      <w:r w:rsidRPr="001C5546">
        <w:rPr>
          <w:rFonts w:ascii="Times New Roman" w:hAnsi="Times New Roman"/>
          <w:bCs/>
          <w:iCs/>
          <w:sz w:val="24"/>
          <w:szCs w:val="24"/>
        </w:rPr>
        <w:t>Синтаксис</w:t>
      </w:r>
    </w:p>
    <w:p w:rsidR="00BF1609" w:rsidRPr="001C5546" w:rsidRDefault="00BF1609" w:rsidP="00BF1609">
      <w:pPr>
        <w:pStyle w:val="a4"/>
        <w:numPr>
          <w:ilvl w:val="0"/>
          <w:numId w:val="21"/>
        </w:numPr>
        <w:spacing w:line="276" w:lineRule="auto"/>
        <w:rPr>
          <w:rFonts w:ascii="Times New Roman" w:hAnsi="Times New Roman"/>
          <w:sz w:val="24"/>
          <w:szCs w:val="24"/>
        </w:rPr>
      </w:pPr>
      <w:r w:rsidRPr="001C5546">
        <w:rPr>
          <w:rFonts w:ascii="Times New Roman" w:hAnsi="Times New Roman"/>
          <w:sz w:val="24"/>
          <w:szCs w:val="24"/>
        </w:rPr>
        <w:t>Обучающиеся  учатся  распознавать структуру предложения по формальным признакам  по наличию инфинитивных оборотов: um ... zu + Infinitiv и просто zu + Infinitiv.</w:t>
      </w:r>
    </w:p>
    <w:p w:rsidR="00BF1609" w:rsidRPr="001C5546" w:rsidRDefault="00BF1609" w:rsidP="00BF1609">
      <w:pPr>
        <w:pStyle w:val="a4"/>
        <w:spacing w:line="276" w:lineRule="auto"/>
        <w:rPr>
          <w:rFonts w:ascii="Times New Roman" w:hAnsi="Times New Roman"/>
          <w:bCs/>
          <w:iCs/>
          <w:sz w:val="24"/>
          <w:szCs w:val="24"/>
        </w:rPr>
      </w:pPr>
      <w:r w:rsidRPr="001C5546">
        <w:rPr>
          <w:rFonts w:ascii="Times New Roman" w:hAnsi="Times New Roman"/>
          <w:bCs/>
          <w:iCs/>
          <w:sz w:val="24"/>
          <w:szCs w:val="24"/>
        </w:rPr>
        <w:t>Морфология</w:t>
      </w:r>
    </w:p>
    <w:p w:rsidR="00BF1609" w:rsidRPr="001C5546" w:rsidRDefault="00BF1609" w:rsidP="00BF1609">
      <w:pPr>
        <w:pStyle w:val="a4"/>
        <w:numPr>
          <w:ilvl w:val="0"/>
          <w:numId w:val="21"/>
        </w:numPr>
        <w:spacing w:line="276" w:lineRule="auto"/>
        <w:rPr>
          <w:rFonts w:ascii="Times New Roman" w:hAnsi="Times New Roman"/>
          <w:bCs/>
          <w:iCs/>
          <w:sz w:val="24"/>
          <w:szCs w:val="24"/>
        </w:rPr>
      </w:pPr>
      <w:r w:rsidRPr="001C5546">
        <w:rPr>
          <w:rFonts w:ascii="Times New Roman" w:hAnsi="Times New Roman"/>
          <w:bCs/>
          <w:iCs/>
          <w:sz w:val="24"/>
          <w:szCs w:val="24"/>
        </w:rPr>
        <w:t>Обучающиеся  учатся  различать  значения  многозначных  слов.</w:t>
      </w:r>
    </w:p>
    <w:p w:rsidR="00BF1609" w:rsidRPr="001C5546" w:rsidRDefault="00BF1609" w:rsidP="00BF1609">
      <w:pPr>
        <w:pStyle w:val="a3"/>
        <w:shd w:val="clear" w:color="auto" w:fill="FFFFFF"/>
        <w:spacing w:after="0" w:line="240" w:lineRule="auto"/>
        <w:jc w:val="both"/>
        <w:rPr>
          <w:rFonts w:ascii="Times New Roman" w:eastAsia="Times New Roman" w:hAnsi="Times New Roman"/>
          <w:color w:val="000000"/>
          <w:lang w:eastAsia="ru-RU"/>
        </w:rPr>
      </w:pPr>
    </w:p>
    <w:p w:rsidR="00BF1609" w:rsidRPr="00F5324D" w:rsidRDefault="00BF1609" w:rsidP="00BF1609">
      <w:pPr>
        <w:jc w:val="both"/>
        <w:rPr>
          <w:rFonts w:ascii="Times New Roman" w:hAnsi="Times New Roman" w:cs="Times New Roman"/>
          <w:sz w:val="20"/>
          <w:szCs w:val="20"/>
        </w:rPr>
      </w:pPr>
    </w:p>
    <w:p w:rsidR="002B74C6" w:rsidRDefault="0026563D"/>
    <w:sectPr w:rsidR="002B74C6" w:rsidSect="00C724A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6D"/>
    <w:multiLevelType w:val="hybridMultilevel"/>
    <w:tmpl w:val="819A8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03392"/>
    <w:multiLevelType w:val="hybridMultilevel"/>
    <w:tmpl w:val="0252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B6149"/>
    <w:multiLevelType w:val="multilevel"/>
    <w:tmpl w:val="03A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813E9"/>
    <w:multiLevelType w:val="hybridMultilevel"/>
    <w:tmpl w:val="B5669964"/>
    <w:lvl w:ilvl="0" w:tplc="A3C2D436">
      <w:start w:val="7"/>
      <w:numFmt w:val="bullet"/>
      <w:lvlText w:val="·"/>
      <w:lvlJc w:val="left"/>
      <w:pPr>
        <w:tabs>
          <w:tab w:val="num" w:pos="780"/>
        </w:tabs>
        <w:ind w:left="780" w:hanging="480"/>
      </w:pPr>
      <w:rPr>
        <w:rFonts w:ascii="Symbol" w:eastAsia="Times New Roman" w:hAnsi="Symbol"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4">
    <w:nsid w:val="1B5A7439"/>
    <w:multiLevelType w:val="hybridMultilevel"/>
    <w:tmpl w:val="EB024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A1512"/>
    <w:multiLevelType w:val="multilevel"/>
    <w:tmpl w:val="FE5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43192"/>
    <w:multiLevelType w:val="multilevel"/>
    <w:tmpl w:val="EC32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46BC9"/>
    <w:multiLevelType w:val="hybridMultilevel"/>
    <w:tmpl w:val="5FEA1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66AFB"/>
    <w:multiLevelType w:val="hybridMultilevel"/>
    <w:tmpl w:val="750CA8CA"/>
    <w:lvl w:ilvl="0" w:tplc="6E9CEF06">
      <w:start w:val="1"/>
      <w:numFmt w:val="decimal"/>
      <w:lvlText w:val="%1."/>
      <w:lvlJc w:val="left"/>
      <w:pPr>
        <w:tabs>
          <w:tab w:val="num" w:pos="900"/>
        </w:tabs>
        <w:ind w:left="90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EB45DB"/>
    <w:multiLevelType w:val="hybridMultilevel"/>
    <w:tmpl w:val="56E2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A4EAE"/>
    <w:multiLevelType w:val="multilevel"/>
    <w:tmpl w:val="52CE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3188C"/>
    <w:multiLevelType w:val="hybridMultilevel"/>
    <w:tmpl w:val="C0529B18"/>
    <w:lvl w:ilvl="0" w:tplc="A748EA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B26969"/>
    <w:multiLevelType w:val="hybridMultilevel"/>
    <w:tmpl w:val="3A589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3604F9C"/>
    <w:multiLevelType w:val="hybridMultilevel"/>
    <w:tmpl w:val="6EC8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A42332"/>
    <w:multiLevelType w:val="hybridMultilevel"/>
    <w:tmpl w:val="545A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C4608C"/>
    <w:multiLevelType w:val="multilevel"/>
    <w:tmpl w:val="6AB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E2F2F"/>
    <w:multiLevelType w:val="hybridMultilevel"/>
    <w:tmpl w:val="4EC0976A"/>
    <w:lvl w:ilvl="0" w:tplc="36D28CB8">
      <w:start w:val="1"/>
      <w:numFmt w:val="decimal"/>
      <w:lvlText w:val="%1."/>
      <w:lvlJc w:val="left"/>
      <w:pPr>
        <w:tabs>
          <w:tab w:val="num" w:pos="660"/>
        </w:tabs>
        <w:ind w:left="6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BD0058"/>
    <w:multiLevelType w:val="multilevel"/>
    <w:tmpl w:val="C682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B54A74"/>
    <w:multiLevelType w:val="multilevel"/>
    <w:tmpl w:val="2C70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CF0F63"/>
    <w:multiLevelType w:val="multilevel"/>
    <w:tmpl w:val="FB407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0"/>
  </w:num>
  <w:num w:numId="4">
    <w:abstractNumId w:val="2"/>
  </w:num>
  <w:num w:numId="5">
    <w:abstractNumId w:val="15"/>
  </w:num>
  <w:num w:numId="6">
    <w:abstractNumId w:val="5"/>
  </w:num>
  <w:num w:numId="7">
    <w:abstractNumId w:val="6"/>
  </w:num>
  <w:num w:numId="8">
    <w:abstractNumId w:val="19"/>
  </w:num>
  <w:num w:numId="9">
    <w:abstractNumId w:val="18"/>
  </w:num>
  <w:num w:numId="10">
    <w:abstractNumId w:val="1"/>
  </w:num>
  <w:num w:numId="11">
    <w:abstractNumId w:val="7"/>
  </w:num>
  <w:num w:numId="12">
    <w:abstractNumId w:val="13"/>
  </w:num>
  <w:num w:numId="13">
    <w:abstractNumId w:val="9"/>
  </w:num>
  <w:num w:numId="14">
    <w:abstractNumId w:val="12"/>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F1609"/>
    <w:rsid w:val="00133A6F"/>
    <w:rsid w:val="001B69F4"/>
    <w:rsid w:val="001E3BF0"/>
    <w:rsid w:val="0026563D"/>
    <w:rsid w:val="004D6D88"/>
    <w:rsid w:val="006C736A"/>
    <w:rsid w:val="009D08D2"/>
    <w:rsid w:val="00BF1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09"/>
    <w:pPr>
      <w:ind w:left="720"/>
      <w:contextualSpacing/>
    </w:pPr>
    <w:rPr>
      <w:rFonts w:ascii="Calibri" w:eastAsia="Calibri" w:hAnsi="Calibri" w:cs="Times New Roman"/>
    </w:rPr>
  </w:style>
  <w:style w:type="paragraph" w:customStyle="1" w:styleId="c4">
    <w:name w:val="c4"/>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1609"/>
  </w:style>
  <w:style w:type="paragraph" w:customStyle="1" w:styleId="c39">
    <w:name w:val="c39"/>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BF1609"/>
    <w:pPr>
      <w:spacing w:after="0" w:line="240" w:lineRule="auto"/>
    </w:pPr>
    <w:rPr>
      <w:rFonts w:ascii="Calibri" w:eastAsia="Calibri" w:hAnsi="Calibri" w:cs="Times New Roman"/>
    </w:rPr>
  </w:style>
  <w:style w:type="character" w:customStyle="1" w:styleId="a5">
    <w:name w:val="Без интервала Знак"/>
    <w:basedOn w:val="a0"/>
    <w:link w:val="a4"/>
    <w:locked/>
    <w:rsid w:val="00BF1609"/>
    <w:rPr>
      <w:rFonts w:ascii="Calibri" w:eastAsia="Calibri" w:hAnsi="Calibri" w:cs="Times New Roman"/>
    </w:rPr>
  </w:style>
  <w:style w:type="paragraph" w:customStyle="1" w:styleId="c24">
    <w:name w:val="c24"/>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BF1609"/>
    <w:pPr>
      <w:widowControl w:val="0"/>
      <w:autoSpaceDE w:val="0"/>
      <w:autoSpaceDN w:val="0"/>
      <w:adjustRightInd w:val="0"/>
      <w:spacing w:after="0" w:line="226" w:lineRule="exact"/>
      <w:jc w:val="both"/>
    </w:pPr>
    <w:rPr>
      <w:rFonts w:ascii="Bookman Old Style" w:eastAsia="SimSun" w:hAnsi="Bookman Old Style" w:cs="Times New Roman"/>
      <w:sz w:val="24"/>
      <w:szCs w:val="24"/>
      <w:lang w:eastAsia="zh-CN"/>
    </w:rPr>
  </w:style>
  <w:style w:type="paragraph" w:customStyle="1" w:styleId="Style3">
    <w:name w:val="Style3"/>
    <w:basedOn w:val="a"/>
    <w:rsid w:val="00BF1609"/>
    <w:pPr>
      <w:widowControl w:val="0"/>
      <w:autoSpaceDE w:val="0"/>
      <w:autoSpaceDN w:val="0"/>
      <w:adjustRightInd w:val="0"/>
      <w:spacing w:after="0" w:line="230" w:lineRule="exact"/>
      <w:ind w:hanging="274"/>
    </w:pPr>
    <w:rPr>
      <w:rFonts w:ascii="Bookman Old Style" w:eastAsia="SimSun" w:hAnsi="Bookman Old Style" w:cs="Times New Roman"/>
      <w:sz w:val="24"/>
      <w:szCs w:val="24"/>
      <w:lang w:eastAsia="zh-CN"/>
    </w:rPr>
  </w:style>
  <w:style w:type="character" w:customStyle="1" w:styleId="FontStyle12">
    <w:name w:val="Font Style12"/>
    <w:basedOn w:val="a0"/>
    <w:rsid w:val="00BF1609"/>
    <w:rPr>
      <w:rFonts w:ascii="Bookman Old Style" w:hAnsi="Bookman Old Style" w:cs="Bookman Old Style"/>
      <w:sz w:val="18"/>
      <w:szCs w:val="18"/>
    </w:rPr>
  </w:style>
  <w:style w:type="paragraph" w:styleId="a7">
    <w:name w:val="footer"/>
    <w:basedOn w:val="a"/>
    <w:link w:val="a8"/>
    <w:rsid w:val="00BF16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F1609"/>
    <w:rPr>
      <w:rFonts w:ascii="Times New Roman" w:eastAsia="Times New Roman" w:hAnsi="Times New Roman" w:cs="Times New Roman"/>
      <w:sz w:val="24"/>
      <w:szCs w:val="24"/>
      <w:lang w:eastAsia="ru-RU"/>
    </w:rPr>
  </w:style>
  <w:style w:type="paragraph" w:styleId="a9">
    <w:name w:val="Body Text"/>
    <w:basedOn w:val="a"/>
    <w:link w:val="aa"/>
    <w:rsid w:val="00BF1609"/>
    <w:pPr>
      <w:spacing w:after="0" w:line="240" w:lineRule="auto"/>
      <w:jc w:val="center"/>
    </w:pPr>
    <w:rPr>
      <w:rFonts w:ascii="Times New Roman" w:eastAsia="Times New Roman" w:hAnsi="Times New Roman" w:cs="Times New Roman"/>
      <w:b/>
      <w:bCs/>
      <w:sz w:val="36"/>
      <w:szCs w:val="24"/>
      <w:lang w:eastAsia="ru-RU"/>
    </w:rPr>
  </w:style>
  <w:style w:type="character" w:customStyle="1" w:styleId="aa">
    <w:name w:val="Основной текст Знак"/>
    <w:basedOn w:val="a0"/>
    <w:link w:val="a9"/>
    <w:rsid w:val="00BF1609"/>
    <w:rPr>
      <w:rFonts w:ascii="Times New Roman" w:eastAsia="Times New Roman" w:hAnsi="Times New Roman" w:cs="Times New Roman"/>
      <w:b/>
      <w:bCs/>
      <w:sz w:val="36"/>
      <w:szCs w:val="24"/>
      <w:lang w:eastAsia="ru-RU"/>
    </w:rPr>
  </w:style>
  <w:style w:type="table" w:styleId="ab">
    <w:name w:val="Table Grid"/>
    <w:basedOn w:val="a1"/>
    <w:rsid w:val="00BF1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BF1609"/>
  </w:style>
  <w:style w:type="character" w:customStyle="1" w:styleId="apple-converted-space">
    <w:name w:val="apple-converted-space"/>
    <w:basedOn w:val="a0"/>
    <w:rsid w:val="00BF1609"/>
  </w:style>
  <w:style w:type="paragraph" w:customStyle="1" w:styleId="c40">
    <w:name w:val="c40"/>
    <w:basedOn w:val="a"/>
    <w:rsid w:val="00BF1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BF1609"/>
  </w:style>
  <w:style w:type="character" w:styleId="ac">
    <w:name w:val="Strong"/>
    <w:basedOn w:val="a0"/>
    <w:uiPriority w:val="99"/>
    <w:qFormat/>
    <w:rsid w:val="00BF1609"/>
    <w:rPr>
      <w:rFonts w:cs="Times New Roman"/>
      <w:b/>
      <w:bCs/>
    </w:rPr>
  </w:style>
  <w:style w:type="character" w:styleId="ad">
    <w:name w:val="Hyperlink"/>
    <w:uiPriority w:val="99"/>
    <w:rsid w:val="00BF1609"/>
    <w:rPr>
      <w:color w:val="0000FF"/>
      <w:u w:val="single"/>
    </w:rPr>
  </w:style>
  <w:style w:type="character" w:customStyle="1" w:styleId="c156">
    <w:name w:val="c156"/>
    <w:basedOn w:val="a0"/>
    <w:rsid w:val="00BF1609"/>
  </w:style>
  <w:style w:type="character" w:customStyle="1" w:styleId="c221">
    <w:name w:val="c221"/>
    <w:basedOn w:val="a0"/>
    <w:rsid w:val="00BF1609"/>
  </w:style>
  <w:style w:type="character" w:customStyle="1" w:styleId="c87">
    <w:name w:val="c87"/>
    <w:basedOn w:val="a0"/>
    <w:rsid w:val="00BF1609"/>
  </w:style>
  <w:style w:type="paragraph" w:customStyle="1" w:styleId="zagarial100">
    <w:name w:val="zag_arial_100"/>
    <w:basedOn w:val="a"/>
    <w:rsid w:val="00BF1609"/>
    <w:pPr>
      <w:spacing w:before="100" w:beforeAutospacing="1" w:after="100" w:afterAutospacing="1" w:line="240" w:lineRule="auto"/>
      <w:jc w:val="center"/>
    </w:pPr>
    <w:rPr>
      <w:rFonts w:ascii="Arial" w:eastAsia="Times New Roman" w:hAnsi="Arial" w:cs="Arial"/>
      <w:b/>
      <w:bCs/>
      <w:sz w:val="24"/>
      <w:szCs w:val="24"/>
      <w:lang w:eastAsia="ru-RU"/>
    </w:rPr>
  </w:style>
  <w:style w:type="character" w:styleId="ae">
    <w:name w:val="Emphasis"/>
    <w:basedOn w:val="a0"/>
    <w:qFormat/>
    <w:rsid w:val="00BF160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yaya.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ubert-verla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prosv.ru&amp;sa=D&amp;sntz=1&amp;usg=AFQjCNH4h0ws7y4dylCJUixkR08fGiI_mw" TargetMode="External"/><Relationship Id="rId11" Type="http://schemas.openxmlformats.org/officeDocument/2006/relationships/hyperlink" Target="http://www.spiegel.de/" TargetMode="External"/><Relationship Id="rId5" Type="http://schemas.openxmlformats.org/officeDocument/2006/relationships/hyperlink" Target="http://www.google.com/url?q=http%3A%2F%2Fpedsovet.su%2F&amp;sa=D&amp;sntz=1&amp;usg=AFQjCNEwwhKb9j01dCrkYpt9oG3ftwFZtQ" TargetMode="External"/><Relationship Id="rId10" Type="http://schemas.openxmlformats.org/officeDocument/2006/relationships/hyperlink" Target="http://www.derweg.org/" TargetMode="External"/><Relationship Id="rId4" Type="http://schemas.openxmlformats.org/officeDocument/2006/relationships/webSettings" Target="webSettings.xml"/><Relationship Id="rId9" Type="http://schemas.openxmlformats.org/officeDocument/2006/relationships/hyperlink" Target="http://www.lingo4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8276</Words>
  <Characters>47178</Characters>
  <Application>Microsoft Office Word</Application>
  <DocSecurity>0</DocSecurity>
  <Lines>393</Lines>
  <Paragraphs>110</Paragraphs>
  <ScaleCrop>false</ScaleCrop>
  <Company>Reanimator Extreme Edition</Company>
  <LinksUpToDate>false</LinksUpToDate>
  <CharactersWithSpaces>55344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Немецкий</dc:creator>
  <cp:lastModifiedBy>школа</cp:lastModifiedBy>
  <cp:revision>4</cp:revision>
  <dcterms:created xsi:type="dcterms:W3CDTF">2017-11-14T09:17:00Z</dcterms:created>
  <dcterms:modified xsi:type="dcterms:W3CDTF">2020-08-20T06:27:00Z</dcterms:modified>
</cp:coreProperties>
</file>