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9" w:rsidRDefault="00A15ACD" w:rsidP="001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анкет</w:t>
      </w:r>
      <w:r w:rsidR="001F7CB9">
        <w:rPr>
          <w:rFonts w:ascii="Times New Roman" w:hAnsi="Times New Roman" w:cs="Times New Roman"/>
          <w:b/>
          <w:sz w:val="28"/>
          <w:szCs w:val="28"/>
        </w:rPr>
        <w:t xml:space="preserve">  по вопросу организации школьного питания</w:t>
      </w:r>
    </w:p>
    <w:p w:rsidR="001F7CB9" w:rsidRPr="001F7CB9" w:rsidRDefault="001F7CB9" w:rsidP="001F7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(анкета для родителей)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1F7CB9" w:rsidRDefault="001F7CB9" w:rsidP="001F7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CB9" w:rsidRDefault="001F7CB9" w:rsidP="001F7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анкетирования:</w:t>
      </w:r>
      <w:r>
        <w:rPr>
          <w:color w:val="000000"/>
          <w:sz w:val="28"/>
          <w:szCs w:val="28"/>
        </w:rPr>
        <w:t> 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</w:t>
      </w:r>
    </w:p>
    <w:p w:rsidR="001F7CB9" w:rsidRDefault="001F7CB9" w:rsidP="001F7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F7CB9" w:rsidRDefault="001F7CB9" w:rsidP="001F7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В анкетировании участвовали родители и учащиеся нашей школы. Опрошено </w:t>
      </w:r>
      <w:r w:rsidR="00F968F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95</w:t>
      </w:r>
      <w:r w:rsidR="00655291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en-US"/>
        </w:rPr>
        <w:t xml:space="preserve">    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родителей   учащихс</w:t>
      </w:r>
      <w:bookmarkStart w:id="0" w:name="_GoBack"/>
      <w:bookmarkEnd w:id="0"/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я 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lang w:val="en-US"/>
        </w:rPr>
        <w:t>5-</w:t>
      </w:r>
      <w:r w:rsidR="00F968F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8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классов. Были получены следующие результаты:</w:t>
      </w:r>
    </w:p>
    <w:p w:rsidR="001F7CB9" w:rsidRDefault="001F7CB9" w:rsidP="001F7CB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tbl>
      <w:tblPr>
        <w:tblStyle w:val="a5"/>
        <w:tblW w:w="10031" w:type="dxa"/>
        <w:tblInd w:w="0" w:type="dxa"/>
        <w:tblLook w:val="04A0" w:firstRow="1" w:lastRow="0" w:firstColumn="1" w:lastColumn="0" w:noHBand="0" w:noVBand="1"/>
      </w:tblPr>
      <w:tblGrid>
        <w:gridCol w:w="532"/>
        <w:gridCol w:w="5911"/>
        <w:gridCol w:w="1196"/>
        <w:gridCol w:w="1196"/>
        <w:gridCol w:w="1196"/>
      </w:tblGrid>
      <w:tr w:rsidR="001F7CB9" w:rsidTr="001F7CB9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Вопросы анкеты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ответы</w:t>
            </w:r>
          </w:p>
        </w:tc>
      </w:tr>
      <w:tr w:rsidR="001F7CB9" w:rsidTr="001F7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9" w:rsidRDefault="001F7CB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9" w:rsidRDefault="001F7CB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иногда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Завтракает ли Ваш ребёнок перед уходом в школу?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2B1D0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44,7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2B1D0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44,7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2B1D0E" w:rsidP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10,6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Интересовались ли Вы меню школьной столовой?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50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Ваш ребёнок питается в школе?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7C46D1" w:rsidP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71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7C46D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какой причине не питаются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8"/>
                <w:lang w:eastAsia="en-US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Плотно завтракают дома;</w:t>
            </w:r>
          </w:p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0"/>
                <w:szCs w:val="28"/>
                <w:lang w:eastAsia="en-US"/>
              </w:rPr>
              <w:t>Носят с собой перекус.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Удовлетворяет ли Вас система организации питания в школе?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65529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Считает ли Вы рациональным организацию горячего питания  в школе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 w:rsidP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F968FE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 w:rsidP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F968FE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Pr="00655291" w:rsidRDefault="001F7CB9" w:rsidP="0065529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Довольны ли Вы </w:t>
            </w:r>
            <w:r w:rsidR="00655291">
              <w:rPr>
                <w:color w:val="000000"/>
                <w:sz w:val="28"/>
                <w:szCs w:val="28"/>
                <w:lang w:eastAsia="en-US"/>
              </w:rPr>
              <w:t>санитарным состоянием столовой, качеством приготовления пищи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 w:rsidP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F968FE"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65529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Довольны ли Вы качеством школьного питания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77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1F7CB9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15%</w:t>
            </w:r>
          </w:p>
        </w:tc>
      </w:tr>
      <w:tr w:rsidR="00655291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1" w:rsidRDefault="00655291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1" w:rsidRDefault="00655291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Вас устраивает меню школьной столовой?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1" w:rsidRDefault="00F968FE" w:rsidP="003B4F4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3B4F43">
              <w:rPr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1" w:rsidRDefault="003B4F4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F968FE"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91" w:rsidRDefault="00F968F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32%</w:t>
            </w:r>
          </w:p>
        </w:tc>
      </w:tr>
      <w:tr w:rsidR="001F7CB9" w:rsidTr="001F7C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B9" w:rsidRDefault="001F7CB9" w:rsidP="0046730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Нравится ли Вашему ребёнку ассортимент блюд в школе?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B9" w:rsidRDefault="001F7CB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18%</w:t>
            </w:r>
          </w:p>
        </w:tc>
      </w:tr>
    </w:tbl>
    <w:p w:rsidR="001F7CB9" w:rsidRDefault="001F7CB9" w:rsidP="001F7CB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внесли свои предложения по улучшению качества приготовления пищи в школьной столовой и организации питания в школе:</w:t>
      </w:r>
    </w:p>
    <w:p w:rsidR="001F7CB9" w:rsidRDefault="001F7CB9" w:rsidP="001F7CB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школьное меню: жареную колбасу, сосиски, пельмени, </w:t>
      </w:r>
      <w:r w:rsidR="00A1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блины, оладьи,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булочки</w:t>
      </w:r>
      <w:proofErr w:type="gramStart"/>
      <w:r w:rsidR="00A1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1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15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7CB9" w:rsidRDefault="001F7CB9" w:rsidP="001F7CB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Предложили  открыть буфет и   ребенок сам выбирал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ему купить.</w:t>
      </w: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анализ анкет показал, что родители учащихся дольны организацией питания в школе.</w:t>
      </w: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выявил следующее:</w:t>
      </w:r>
    </w:p>
    <w:p w:rsidR="001F7CB9" w:rsidRDefault="001F7CB9" w:rsidP="001F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B9" w:rsidRDefault="001F7CB9" w:rsidP="001F7C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совершенствованию рациона питания;</w:t>
      </w:r>
    </w:p>
    <w:p w:rsidR="001F7CB9" w:rsidRDefault="001F7CB9" w:rsidP="001F7C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не имеют представление о меню ценах и требованиях к питанию (не заглядывают на школьный сайт)</w:t>
      </w:r>
    </w:p>
    <w:p w:rsidR="001F7CB9" w:rsidRDefault="001F7CB9" w:rsidP="001F7C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анкетирования показали, что недостаточно проводится бесед по привитию здорового образа жизни и здорового питания среди родителей и учащихся. </w:t>
      </w:r>
      <w:r w:rsidR="00A15ACD">
        <w:rPr>
          <w:rFonts w:ascii="Times New Roman" w:hAnsi="Times New Roman" w:cs="Times New Roman"/>
          <w:sz w:val="28"/>
          <w:szCs w:val="28"/>
        </w:rPr>
        <w:t>Классным руководителям н</w:t>
      </w:r>
      <w:r>
        <w:rPr>
          <w:rFonts w:ascii="Times New Roman" w:hAnsi="Times New Roman" w:cs="Times New Roman"/>
          <w:sz w:val="28"/>
          <w:szCs w:val="28"/>
        </w:rPr>
        <w:t>еобходимо продолжить работу в этом направлении</w:t>
      </w:r>
      <w:r w:rsidR="00A15ACD">
        <w:rPr>
          <w:rFonts w:ascii="Times New Roman" w:hAnsi="Times New Roman" w:cs="Times New Roman"/>
          <w:sz w:val="28"/>
          <w:szCs w:val="28"/>
        </w:rPr>
        <w:t>.</w:t>
      </w:r>
    </w:p>
    <w:p w:rsidR="001F7CB9" w:rsidRDefault="001F7CB9" w:rsidP="001F7C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1F7CB9" w:rsidRDefault="001F7CB9" w:rsidP="001F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CB9" w:rsidRDefault="001F7CB9" w:rsidP="001F7C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A1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Т.Н.Тарасова</w:t>
      </w:r>
      <w:proofErr w:type="spellEnd"/>
    </w:p>
    <w:p w:rsidR="00B84448" w:rsidRDefault="00B84448"/>
    <w:sectPr w:rsidR="00B8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2C8"/>
    <w:multiLevelType w:val="hybridMultilevel"/>
    <w:tmpl w:val="40927B1E"/>
    <w:lvl w:ilvl="0" w:tplc="5922C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5593F"/>
    <w:multiLevelType w:val="hybridMultilevel"/>
    <w:tmpl w:val="86D87B16"/>
    <w:lvl w:ilvl="0" w:tplc="89F2A53C">
      <w:start w:val="1"/>
      <w:numFmt w:val="decimal"/>
      <w:lvlText w:val="%1."/>
      <w:lvlJc w:val="righ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77ADD"/>
    <w:multiLevelType w:val="hybridMultilevel"/>
    <w:tmpl w:val="93A24530"/>
    <w:lvl w:ilvl="0" w:tplc="5922C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B9"/>
    <w:rsid w:val="000E7646"/>
    <w:rsid w:val="001F7CB9"/>
    <w:rsid w:val="002B1D0E"/>
    <w:rsid w:val="003B4F43"/>
    <w:rsid w:val="00655291"/>
    <w:rsid w:val="007C46D1"/>
    <w:rsid w:val="00A15ACD"/>
    <w:rsid w:val="00B84448"/>
    <w:rsid w:val="00F127A9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7CB9"/>
    <w:pPr>
      <w:ind w:left="720"/>
      <w:contextualSpacing/>
    </w:pPr>
  </w:style>
  <w:style w:type="table" w:styleId="a5">
    <w:name w:val="Table Grid"/>
    <w:basedOn w:val="a1"/>
    <w:uiPriority w:val="59"/>
    <w:rsid w:val="001F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F7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7CB9"/>
    <w:pPr>
      <w:ind w:left="720"/>
      <w:contextualSpacing/>
    </w:pPr>
  </w:style>
  <w:style w:type="table" w:styleId="a5">
    <w:name w:val="Table Grid"/>
    <w:basedOn w:val="a1"/>
    <w:uiPriority w:val="59"/>
    <w:rsid w:val="001F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F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2024-03-04T08:53:00Z</dcterms:created>
  <dcterms:modified xsi:type="dcterms:W3CDTF">2024-03-04T11:51:00Z</dcterms:modified>
</cp:coreProperties>
</file>